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21" w:rsidRDefault="00A65921" w:rsidP="00A65921">
      <w:pPr>
        <w:pStyle w:val="a7"/>
        <w:spacing w:before="0"/>
        <w:rPr>
          <w:sz w:val="24"/>
          <w:szCs w:val="24"/>
          <w:lang w:val="en-US"/>
        </w:rPr>
      </w:pPr>
    </w:p>
    <w:p w:rsidR="00D26ADF" w:rsidRDefault="00D26ADF" w:rsidP="00D26ADF">
      <w:pPr>
        <w:pStyle w:val="a7"/>
        <w:spacing w:before="0"/>
        <w:ind w:left="709" w:right="774" w:firstLine="0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7105650" cy="9772445"/>
            <wp:effectExtent l="19050" t="0" r="0" b="0"/>
            <wp:docPr id="1" name="Рисунок 1" descr="C:\Users\Валера\Desktop\Папка 1\Папка 1 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1\Папка 1 00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977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ADF" w:rsidRDefault="00D26ADF" w:rsidP="00A65921">
      <w:pPr>
        <w:pStyle w:val="a7"/>
        <w:spacing w:before="0"/>
        <w:rPr>
          <w:sz w:val="24"/>
          <w:szCs w:val="24"/>
          <w:lang w:val="en-US"/>
        </w:rPr>
      </w:pPr>
    </w:p>
    <w:p w:rsidR="00D26ADF" w:rsidRDefault="00D26ADF" w:rsidP="00A65921">
      <w:pPr>
        <w:pStyle w:val="a7"/>
        <w:spacing w:before="0"/>
        <w:rPr>
          <w:sz w:val="24"/>
          <w:szCs w:val="24"/>
          <w:lang w:val="en-US"/>
        </w:rPr>
      </w:pPr>
    </w:p>
    <w:p w:rsidR="00D26ADF" w:rsidRPr="00D26ADF" w:rsidRDefault="00D26ADF" w:rsidP="00A65921">
      <w:pPr>
        <w:pStyle w:val="a7"/>
        <w:spacing w:before="0"/>
        <w:rPr>
          <w:sz w:val="24"/>
          <w:szCs w:val="24"/>
          <w:lang w:val="en-US"/>
        </w:rPr>
      </w:pPr>
    </w:p>
    <w:p w:rsidR="00A65921" w:rsidRPr="00A65921" w:rsidRDefault="00A65921" w:rsidP="00A65921">
      <w:pPr>
        <w:pStyle w:val="Heading1"/>
        <w:spacing w:before="79" w:line="242" w:lineRule="auto"/>
        <w:ind w:left="3663" w:right="2228" w:hanging="1398"/>
        <w:jc w:val="center"/>
      </w:pPr>
    </w:p>
    <w:p w:rsidR="00A65921" w:rsidRPr="00A65921" w:rsidRDefault="00A65921">
      <w:pPr>
        <w:pStyle w:val="Heading1"/>
        <w:spacing w:before="79" w:line="242" w:lineRule="auto"/>
        <w:ind w:left="3663" w:right="2228" w:hanging="1398"/>
        <w:jc w:val="left"/>
      </w:pPr>
    </w:p>
    <w:p w:rsidR="00A65921" w:rsidRDefault="00DD14EC" w:rsidP="00A65921">
      <w:pPr>
        <w:pStyle w:val="Heading1"/>
        <w:spacing w:line="240" w:lineRule="auto"/>
        <w:ind w:left="3663" w:right="2228" w:hanging="1398"/>
        <w:jc w:val="center"/>
      </w:pPr>
      <w:r>
        <w:t>Рабочая программа по предмету</w:t>
      </w:r>
    </w:p>
    <w:p w:rsidR="00647060" w:rsidRPr="00A65921" w:rsidRDefault="00DD14EC" w:rsidP="008D1A3F">
      <w:pPr>
        <w:pStyle w:val="Heading1"/>
        <w:tabs>
          <w:tab w:val="left" w:pos="9356"/>
        </w:tabs>
        <w:spacing w:line="240" w:lineRule="auto"/>
        <w:ind w:left="3663" w:right="1343" w:hanging="1398"/>
        <w:jc w:val="center"/>
      </w:pPr>
      <w:r>
        <w:t>«Родной</w:t>
      </w:r>
      <w:r>
        <w:rPr>
          <w:spacing w:val="1"/>
        </w:rPr>
        <w:t xml:space="preserve"> </w:t>
      </w:r>
      <w:r>
        <w:t>(татарский) язык»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классах</w:t>
      </w:r>
      <w:r>
        <w:rPr>
          <w:spacing w:val="-3"/>
        </w:rPr>
        <w:t xml:space="preserve"> </w:t>
      </w:r>
      <w:proofErr w:type="gramStart"/>
      <w:r>
        <w:t>составлена</w:t>
      </w:r>
      <w:proofErr w:type="gramEnd"/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основе:</w:t>
      </w:r>
    </w:p>
    <w:p w:rsidR="00A65921" w:rsidRPr="00A65921" w:rsidRDefault="00A65921" w:rsidP="00A65921">
      <w:pPr>
        <w:pStyle w:val="Heading1"/>
        <w:spacing w:line="242" w:lineRule="auto"/>
        <w:ind w:left="3663" w:right="2228" w:hanging="1398"/>
        <w:jc w:val="center"/>
      </w:pPr>
    </w:p>
    <w:p w:rsidR="00A65921" w:rsidRPr="00A65921" w:rsidRDefault="008678D2" w:rsidP="00A65921">
      <w:pPr>
        <w:rPr>
          <w:rStyle w:val="ab"/>
          <w:i w:val="0"/>
          <w:sz w:val="24"/>
          <w:szCs w:val="24"/>
        </w:rPr>
      </w:pPr>
      <w:r>
        <w:rPr>
          <w:rStyle w:val="ab"/>
          <w:i w:val="0"/>
          <w:sz w:val="24"/>
          <w:szCs w:val="24"/>
        </w:rPr>
        <w:t xml:space="preserve">          </w:t>
      </w:r>
      <w:r w:rsidR="00A65921" w:rsidRPr="00A65921">
        <w:rPr>
          <w:rStyle w:val="ab"/>
          <w:i w:val="0"/>
          <w:sz w:val="24"/>
          <w:szCs w:val="24"/>
        </w:rPr>
        <w:t>1.Основной образовательной программой  основного общего  образования.</w:t>
      </w:r>
    </w:p>
    <w:p w:rsidR="00A65921" w:rsidRPr="00A65921" w:rsidRDefault="008678D2" w:rsidP="00A65921">
      <w:pPr>
        <w:rPr>
          <w:rStyle w:val="ab"/>
          <w:i w:val="0"/>
          <w:sz w:val="24"/>
          <w:szCs w:val="24"/>
        </w:rPr>
      </w:pPr>
      <w:r>
        <w:rPr>
          <w:rStyle w:val="ab"/>
          <w:i w:val="0"/>
          <w:sz w:val="24"/>
          <w:szCs w:val="24"/>
        </w:rPr>
        <w:t xml:space="preserve">         </w:t>
      </w:r>
      <w:r w:rsidR="00A65921" w:rsidRPr="00A65921">
        <w:rPr>
          <w:rStyle w:val="ab"/>
          <w:i w:val="0"/>
          <w:sz w:val="24"/>
          <w:szCs w:val="24"/>
        </w:rPr>
        <w:t>(Приказ № 30 от 31.05.2021г.)</w:t>
      </w:r>
    </w:p>
    <w:p w:rsidR="00A65921" w:rsidRPr="00A65921" w:rsidRDefault="008678D2" w:rsidP="00A65921">
      <w:pPr>
        <w:rPr>
          <w:rStyle w:val="ab"/>
          <w:i w:val="0"/>
          <w:sz w:val="24"/>
          <w:szCs w:val="24"/>
        </w:rPr>
      </w:pPr>
      <w:r>
        <w:rPr>
          <w:rStyle w:val="ab"/>
          <w:i w:val="0"/>
          <w:sz w:val="24"/>
          <w:szCs w:val="24"/>
        </w:rPr>
        <w:t xml:space="preserve">         </w:t>
      </w:r>
      <w:r w:rsidR="00A65921" w:rsidRPr="00A65921">
        <w:rPr>
          <w:rStyle w:val="ab"/>
          <w:i w:val="0"/>
          <w:sz w:val="24"/>
          <w:szCs w:val="24"/>
        </w:rPr>
        <w:t>2.Учебного плана МБОУ «</w:t>
      </w:r>
      <w:proofErr w:type="spellStart"/>
      <w:r w:rsidR="00A65921" w:rsidRPr="00A65921">
        <w:rPr>
          <w:rStyle w:val="ab"/>
          <w:i w:val="0"/>
          <w:sz w:val="24"/>
          <w:szCs w:val="24"/>
        </w:rPr>
        <w:t>Краснобаранской</w:t>
      </w:r>
      <w:proofErr w:type="spellEnd"/>
      <w:r w:rsidR="00A65921" w:rsidRPr="00A65921">
        <w:rPr>
          <w:rStyle w:val="ab"/>
          <w:i w:val="0"/>
          <w:sz w:val="24"/>
          <w:szCs w:val="24"/>
        </w:rPr>
        <w:t xml:space="preserve"> ООШ» (Приказ №34/ОД от 17.08.2021 г.)</w:t>
      </w:r>
    </w:p>
    <w:p w:rsidR="00A65921" w:rsidRPr="00A65921" w:rsidRDefault="008678D2" w:rsidP="00A65921">
      <w:pPr>
        <w:rPr>
          <w:rStyle w:val="ab"/>
          <w:i w:val="0"/>
          <w:sz w:val="24"/>
          <w:szCs w:val="24"/>
        </w:rPr>
      </w:pPr>
      <w:r>
        <w:rPr>
          <w:rStyle w:val="ab"/>
          <w:i w:val="0"/>
          <w:sz w:val="24"/>
          <w:szCs w:val="24"/>
        </w:rPr>
        <w:t xml:space="preserve">         </w:t>
      </w:r>
      <w:r w:rsidR="00A65921" w:rsidRPr="00A65921">
        <w:rPr>
          <w:rStyle w:val="ab"/>
          <w:i w:val="0"/>
          <w:sz w:val="24"/>
          <w:szCs w:val="24"/>
        </w:rPr>
        <w:t>3. Положения о рабочих программах по учебным предметам</w:t>
      </w:r>
    </w:p>
    <w:p w:rsidR="00A65921" w:rsidRPr="00A65921" w:rsidRDefault="008678D2" w:rsidP="00A65921">
      <w:pPr>
        <w:rPr>
          <w:rStyle w:val="ab"/>
          <w:i w:val="0"/>
          <w:sz w:val="24"/>
          <w:szCs w:val="24"/>
        </w:rPr>
      </w:pPr>
      <w:r>
        <w:rPr>
          <w:rStyle w:val="ab"/>
          <w:i w:val="0"/>
          <w:sz w:val="24"/>
          <w:szCs w:val="24"/>
        </w:rPr>
        <w:t xml:space="preserve">         </w:t>
      </w:r>
      <w:r w:rsidR="00A65921" w:rsidRPr="00A65921">
        <w:rPr>
          <w:rStyle w:val="ab"/>
          <w:i w:val="0"/>
          <w:sz w:val="24"/>
          <w:szCs w:val="24"/>
        </w:rPr>
        <w:t>МБОУ «</w:t>
      </w:r>
      <w:proofErr w:type="spellStart"/>
      <w:r w:rsidR="00A65921" w:rsidRPr="00A65921">
        <w:rPr>
          <w:rStyle w:val="ab"/>
          <w:i w:val="0"/>
          <w:sz w:val="24"/>
          <w:szCs w:val="24"/>
        </w:rPr>
        <w:t>Краснобаранской</w:t>
      </w:r>
      <w:proofErr w:type="spellEnd"/>
      <w:r w:rsidR="00A65921" w:rsidRPr="00A65921">
        <w:rPr>
          <w:rStyle w:val="ab"/>
          <w:i w:val="0"/>
          <w:sz w:val="24"/>
          <w:szCs w:val="24"/>
        </w:rPr>
        <w:t xml:space="preserve"> ООШ» </w:t>
      </w:r>
      <w:proofErr w:type="gramStart"/>
      <w:r w:rsidR="00A65921" w:rsidRPr="00A65921">
        <w:rPr>
          <w:rStyle w:val="ab"/>
          <w:i w:val="0"/>
          <w:sz w:val="24"/>
          <w:szCs w:val="24"/>
        </w:rPr>
        <w:t xml:space="preserve">( </w:t>
      </w:r>
      <w:proofErr w:type="gramEnd"/>
      <w:r w:rsidR="00A65921" w:rsidRPr="00A65921">
        <w:rPr>
          <w:rStyle w:val="ab"/>
          <w:i w:val="0"/>
          <w:sz w:val="24"/>
          <w:szCs w:val="24"/>
        </w:rPr>
        <w:t>Приказ№30  от 31.05.2021г.)</w:t>
      </w:r>
    </w:p>
    <w:p w:rsidR="00A65921" w:rsidRPr="00A65921" w:rsidRDefault="00A65921" w:rsidP="00A65921">
      <w:pPr>
        <w:pStyle w:val="a7"/>
        <w:spacing w:before="0"/>
        <w:rPr>
          <w:sz w:val="24"/>
          <w:szCs w:val="24"/>
        </w:rPr>
      </w:pPr>
    </w:p>
    <w:p w:rsidR="00647060" w:rsidRDefault="00DD14EC">
      <w:pPr>
        <w:pStyle w:val="Heading1"/>
        <w:spacing w:line="237" w:lineRule="auto"/>
        <w:ind w:left="4259" w:right="2492" w:hanging="1725"/>
      </w:pPr>
      <w:bookmarkStart w:id="0" w:name="Планируемые_результаты_освоения_учебного"/>
      <w:bookmarkEnd w:id="0"/>
      <w:r>
        <w:t>Планируемые результаты освоения учебного материала</w:t>
      </w:r>
      <w:r>
        <w:rPr>
          <w:spacing w:val="-57"/>
        </w:rPr>
        <w:t xml:space="preserve"> </w:t>
      </w:r>
      <w:r>
        <w:t>Личностные результаты</w:t>
      </w:r>
    </w:p>
    <w:p w:rsidR="00647060" w:rsidRDefault="00DD14EC">
      <w:pPr>
        <w:pStyle w:val="a3"/>
        <w:spacing w:line="274" w:lineRule="exact"/>
        <w:ind w:left="528"/>
        <w:jc w:val="both"/>
      </w:pPr>
      <w:r>
        <w:t>У</w:t>
      </w:r>
      <w:r>
        <w:rPr>
          <w:spacing w:val="-4"/>
        </w:rPr>
        <w:t xml:space="preserve"> </w:t>
      </w:r>
      <w:r>
        <w:t>выпускника</w:t>
      </w:r>
      <w:r>
        <w:rPr>
          <w:spacing w:val="-3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45"/>
        </w:tabs>
        <w:spacing w:line="242" w:lineRule="auto"/>
        <w:ind w:right="515" w:firstLine="0"/>
        <w:jc w:val="both"/>
        <w:rPr>
          <w:sz w:val="24"/>
        </w:rPr>
      </w:pPr>
      <w:r>
        <w:rPr>
          <w:sz w:val="24"/>
        </w:rPr>
        <w:t>внутренняя позиция школьника на уровне положительного отношения к школе, ориентации на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моменты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действительности и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образца</w:t>
      </w:r>
      <w:r>
        <w:rPr>
          <w:spacing w:val="-2"/>
          <w:sz w:val="24"/>
        </w:rPr>
        <w:t xml:space="preserve"> </w:t>
      </w:r>
      <w:r>
        <w:rPr>
          <w:sz w:val="24"/>
        </w:rPr>
        <w:t>«хорошего</w:t>
      </w:r>
      <w:r>
        <w:rPr>
          <w:spacing w:val="2"/>
          <w:sz w:val="24"/>
        </w:rPr>
        <w:t xml:space="preserve"> </w:t>
      </w:r>
      <w:r>
        <w:rPr>
          <w:sz w:val="24"/>
        </w:rPr>
        <w:t>ученика»;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79"/>
        </w:tabs>
        <w:spacing w:line="242" w:lineRule="auto"/>
        <w:ind w:right="499" w:firstLine="0"/>
        <w:jc w:val="both"/>
        <w:rPr>
          <w:sz w:val="24"/>
        </w:rPr>
      </w:pPr>
      <w:r>
        <w:rPr>
          <w:sz w:val="24"/>
        </w:rPr>
        <w:t>широкая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учебн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познавательные и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5"/>
        </w:tabs>
        <w:spacing w:line="242" w:lineRule="auto"/>
        <w:ind w:right="520" w:firstLine="0"/>
        <w:jc w:val="both"/>
        <w:rPr>
          <w:sz w:val="24"/>
        </w:rPr>
      </w:pPr>
      <w:r>
        <w:rPr>
          <w:sz w:val="24"/>
        </w:rPr>
        <w:t>учебно-познавательный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35"/>
        </w:tabs>
        <w:spacing w:line="240" w:lineRule="auto"/>
        <w:ind w:right="509" w:firstLine="0"/>
        <w:jc w:val="both"/>
        <w:rPr>
          <w:sz w:val="24"/>
        </w:rPr>
      </w:pPr>
      <w:r>
        <w:rPr>
          <w:sz w:val="24"/>
        </w:rPr>
        <w:t>ориентация на понимание причин успеха в учебной деятельности, в том числе на самоанализ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 результата, на анализ соответствия результатов требованиям конкретной задачи, на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оценок учителей,</w:t>
      </w:r>
      <w:r>
        <w:rPr>
          <w:spacing w:val="3"/>
          <w:sz w:val="24"/>
        </w:rPr>
        <w:t xml:space="preserve"> </w:t>
      </w:r>
      <w:r>
        <w:rPr>
          <w:sz w:val="24"/>
        </w:rPr>
        <w:t>товарищей,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ind w:left="720" w:hanging="193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69"/>
        </w:tabs>
        <w:spacing w:line="240" w:lineRule="auto"/>
        <w:ind w:right="513" w:firstLine="0"/>
        <w:jc w:val="both"/>
        <w:rPr>
          <w:sz w:val="24"/>
        </w:rPr>
      </w:pPr>
      <w:r>
        <w:rPr>
          <w:sz w:val="24"/>
        </w:rPr>
        <w:t>основы гражданской идентичности, своей этнической принадлежности в форме осознания «Я»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21"/>
          <w:sz w:val="24"/>
        </w:rPr>
        <w:t xml:space="preserve"> </w:t>
      </w:r>
      <w:r>
        <w:rPr>
          <w:sz w:val="24"/>
        </w:rPr>
        <w:t>члена</w:t>
      </w:r>
      <w:r>
        <w:rPr>
          <w:spacing w:val="23"/>
          <w:sz w:val="24"/>
        </w:rPr>
        <w:t xml:space="preserve"> </w:t>
      </w:r>
      <w:r>
        <w:rPr>
          <w:sz w:val="24"/>
        </w:rPr>
        <w:t>семьи,</w:t>
      </w:r>
      <w:r>
        <w:rPr>
          <w:spacing w:val="25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23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2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2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25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23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17"/>
        </w:tabs>
        <w:spacing w:line="237" w:lineRule="auto"/>
        <w:ind w:right="522" w:firstLine="0"/>
        <w:jc w:val="both"/>
        <w:rPr>
          <w:sz w:val="24"/>
        </w:rPr>
      </w:pPr>
      <w:r>
        <w:rPr>
          <w:sz w:val="24"/>
        </w:rPr>
        <w:t xml:space="preserve">ориентация в нравственном содержании и </w:t>
      </w:r>
      <w:proofErr w:type="gramStart"/>
      <w:r>
        <w:rPr>
          <w:sz w:val="24"/>
        </w:rPr>
        <w:t>смысле</w:t>
      </w:r>
      <w:proofErr w:type="gramEnd"/>
      <w:r>
        <w:rPr>
          <w:sz w:val="24"/>
        </w:rPr>
        <w:t xml:space="preserve"> как собственных поступков, так и 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ind w:left="710" w:hanging="183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ориентация на их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45"/>
        </w:tabs>
        <w:spacing w:line="242" w:lineRule="auto"/>
        <w:ind w:right="510" w:firstLine="0"/>
        <w:jc w:val="both"/>
        <w:rPr>
          <w:sz w:val="24"/>
        </w:rPr>
      </w:pPr>
      <w:r>
        <w:rPr>
          <w:sz w:val="24"/>
        </w:rPr>
        <w:t>развитие этических 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— стыда, вины, совести как регуляторов морального поведения;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чу</w:t>
      </w:r>
      <w:proofErr w:type="gramStart"/>
      <w:r>
        <w:rPr>
          <w:sz w:val="24"/>
        </w:rPr>
        <w:t>вств</w:t>
      </w:r>
      <w:r>
        <w:rPr>
          <w:spacing w:val="4"/>
          <w:sz w:val="24"/>
        </w:rPr>
        <w:t xml:space="preserve"> </w:t>
      </w:r>
      <w:r>
        <w:rPr>
          <w:sz w:val="24"/>
        </w:rPr>
        <w:t>др</w:t>
      </w:r>
      <w:proofErr w:type="gramEnd"/>
      <w:r>
        <w:rPr>
          <w:sz w:val="24"/>
        </w:rPr>
        <w:t>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сопереживание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им;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spacing w:line="271" w:lineRule="exact"/>
        <w:ind w:left="710" w:hanging="183"/>
        <w:jc w:val="both"/>
        <w:rPr>
          <w:sz w:val="24"/>
        </w:rPr>
      </w:pPr>
      <w:r>
        <w:rPr>
          <w:sz w:val="24"/>
        </w:rPr>
        <w:t>установка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35"/>
        </w:tabs>
        <w:spacing w:line="240" w:lineRule="auto"/>
        <w:ind w:right="515" w:firstLine="0"/>
        <w:jc w:val="both"/>
        <w:rPr>
          <w:sz w:val="24"/>
        </w:rPr>
      </w:pPr>
      <w:r>
        <w:rPr>
          <w:sz w:val="24"/>
        </w:rPr>
        <w:t>основы экологической культуры: принятие ценности природного мира, готовность следовать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природоохранного,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нерасточительного,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здоровьесберегающего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spacing w:line="242" w:lineRule="auto"/>
        <w:ind w:right="516" w:firstLine="0"/>
        <w:jc w:val="both"/>
        <w:rPr>
          <w:sz w:val="24"/>
        </w:rPr>
      </w:pPr>
      <w:r>
        <w:rPr>
          <w:sz w:val="24"/>
        </w:rPr>
        <w:t>чувство прекрасного и эстетические чувства на основе знакомства с мировой и 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культурой.</w:t>
      </w:r>
    </w:p>
    <w:p w:rsidR="00647060" w:rsidRDefault="00DD14EC">
      <w:pPr>
        <w:pStyle w:val="a3"/>
        <w:spacing w:line="271" w:lineRule="exact"/>
        <w:ind w:left="528"/>
        <w:jc w:val="both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45"/>
        </w:tabs>
        <w:spacing w:line="237" w:lineRule="auto"/>
        <w:ind w:right="517" w:firstLine="0"/>
        <w:rPr>
          <w:sz w:val="24"/>
        </w:rPr>
      </w:pPr>
      <w:r>
        <w:rPr>
          <w:sz w:val="24"/>
        </w:rPr>
        <w:t>внутренней</w:t>
      </w:r>
      <w:r>
        <w:rPr>
          <w:spacing w:val="38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3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32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3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выраженного в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преобладании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учебно</w:t>
      </w:r>
      <w:proofErr w:type="spellEnd"/>
    </w:p>
    <w:p w:rsidR="00647060" w:rsidRDefault="00DD14EC">
      <w:pPr>
        <w:pStyle w:val="a4"/>
        <w:numPr>
          <w:ilvl w:val="0"/>
          <w:numId w:val="4"/>
        </w:numPr>
        <w:tabs>
          <w:tab w:val="left" w:pos="745"/>
        </w:tabs>
        <w:spacing w:before="1"/>
        <w:ind w:left="744" w:hanging="217"/>
        <w:rPr>
          <w:sz w:val="24"/>
        </w:rPr>
      </w:pPr>
      <w:r>
        <w:rPr>
          <w:sz w:val="24"/>
        </w:rPr>
        <w:t>познавательных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мотивов и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предпочтении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6"/>
        </w:tabs>
        <w:ind w:left="715" w:hanging="188"/>
        <w:rPr>
          <w:sz w:val="24"/>
        </w:rPr>
      </w:pPr>
      <w:r>
        <w:rPr>
          <w:sz w:val="24"/>
        </w:rPr>
        <w:t>выраженной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учебно</w:t>
      </w:r>
      <w:proofErr w:type="spellEnd"/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-</w:t>
      </w:r>
      <w:proofErr w:type="spellStart"/>
      <w:r>
        <w:rPr>
          <w:sz w:val="24"/>
        </w:rPr>
        <w:t>п</w:t>
      </w:r>
      <w:proofErr w:type="gramEnd"/>
      <w:r>
        <w:rPr>
          <w:sz w:val="24"/>
        </w:rPr>
        <w:t>ознавателъной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7"/>
          <w:sz w:val="24"/>
        </w:rPr>
        <w:t xml:space="preserve"> </w:t>
      </w:r>
      <w:r>
        <w:rPr>
          <w:sz w:val="24"/>
        </w:rPr>
        <w:t>учения;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87"/>
        </w:tabs>
        <w:spacing w:before="3"/>
        <w:ind w:left="686" w:hanging="159"/>
        <w:rPr>
          <w:sz w:val="24"/>
        </w:rPr>
      </w:pPr>
      <w:r>
        <w:rPr>
          <w:sz w:val="24"/>
        </w:rPr>
        <w:t>устойчивого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учебн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познавательного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новым</w:t>
      </w:r>
      <w:r>
        <w:rPr>
          <w:spacing w:val="-9"/>
          <w:sz w:val="24"/>
        </w:rPr>
        <w:t xml:space="preserve"> </w:t>
      </w:r>
      <w:r>
        <w:rPr>
          <w:sz w:val="24"/>
        </w:rPr>
        <w:t>общим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ind w:left="710" w:hanging="183"/>
        <w:rPr>
          <w:sz w:val="24"/>
        </w:rPr>
      </w:pPr>
      <w:r>
        <w:rPr>
          <w:sz w:val="24"/>
        </w:rPr>
        <w:t>адекватного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7"/>
          <w:sz w:val="24"/>
        </w:rPr>
        <w:t xml:space="preserve"> </w:t>
      </w:r>
      <w:r>
        <w:rPr>
          <w:sz w:val="24"/>
        </w:rPr>
        <w:t>успешности/</w:t>
      </w:r>
      <w:proofErr w:type="spellStart"/>
      <w:r>
        <w:rPr>
          <w:sz w:val="24"/>
        </w:rPr>
        <w:t>неуспешности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902"/>
          <w:tab w:val="left" w:pos="903"/>
        </w:tabs>
        <w:spacing w:before="5" w:line="237" w:lineRule="auto"/>
        <w:ind w:right="512" w:firstLine="0"/>
        <w:rPr>
          <w:sz w:val="24"/>
        </w:rPr>
      </w:pPr>
      <w:r>
        <w:rPr>
          <w:sz w:val="24"/>
        </w:rPr>
        <w:t>положительной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4"/>
          <w:sz w:val="24"/>
        </w:rPr>
        <w:t xml:space="preserve"> </w:t>
      </w:r>
      <w:r>
        <w:rPr>
          <w:sz w:val="24"/>
        </w:rPr>
        <w:t>дифференцированной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критерия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2"/>
          <w:sz w:val="24"/>
        </w:rPr>
        <w:t xml:space="preserve"> </w:t>
      </w:r>
      <w:r>
        <w:rPr>
          <w:sz w:val="24"/>
        </w:rPr>
        <w:t>«хорошего</w:t>
      </w:r>
      <w:r>
        <w:rPr>
          <w:spacing w:val="2"/>
          <w:sz w:val="24"/>
        </w:rPr>
        <w:t xml:space="preserve"> </w:t>
      </w:r>
      <w:r>
        <w:rPr>
          <w:sz w:val="24"/>
        </w:rPr>
        <w:t>ученика»;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73"/>
          <w:tab w:val="left" w:pos="875"/>
        </w:tabs>
        <w:spacing w:before="3"/>
        <w:ind w:left="874" w:hanging="347"/>
        <w:rPr>
          <w:sz w:val="24"/>
        </w:rPr>
      </w:pPr>
      <w:r>
        <w:rPr>
          <w:sz w:val="24"/>
        </w:rPr>
        <w:t>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6"/>
        </w:tabs>
        <w:spacing w:line="240" w:lineRule="auto"/>
        <w:ind w:right="566" w:firstLine="0"/>
        <w:rPr>
          <w:sz w:val="24"/>
        </w:rPr>
      </w:pPr>
      <w:r>
        <w:rPr>
          <w:sz w:val="24"/>
        </w:rPr>
        <w:t>морального сознания на конвенциональном уровне, способности к решению моральных дилемм</w:t>
      </w:r>
      <w:r>
        <w:rPr>
          <w:spacing w:val="-58"/>
          <w:sz w:val="24"/>
        </w:rPr>
        <w:t xml:space="preserve"> </w:t>
      </w:r>
      <w:r>
        <w:rPr>
          <w:sz w:val="24"/>
        </w:rPr>
        <w:t>на основе учета позиций партнеров в общении, ориентации на их мотивы и чувства, устойчивое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следование в поведении моральным нормам и этическим требованиям; </w:t>
      </w:r>
      <w:proofErr w:type="gramStart"/>
      <w:r>
        <w:rPr>
          <w:sz w:val="24"/>
        </w:rPr>
        <w:t>-у</w:t>
      </w:r>
      <w:proofErr w:type="gramEnd"/>
      <w:r>
        <w:rPr>
          <w:sz w:val="24"/>
        </w:rPr>
        <w:t>становки на 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2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поступках;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21"/>
          <w:tab w:val="left" w:pos="822"/>
        </w:tabs>
        <w:spacing w:before="2" w:line="237" w:lineRule="auto"/>
        <w:ind w:right="648" w:firstLine="0"/>
        <w:rPr>
          <w:sz w:val="24"/>
        </w:rPr>
      </w:pPr>
      <w:r>
        <w:rPr>
          <w:sz w:val="24"/>
        </w:rPr>
        <w:t>осознанных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7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значимую</w:t>
      </w:r>
      <w:r>
        <w:rPr>
          <w:spacing w:val="-57"/>
          <w:sz w:val="24"/>
        </w:rPr>
        <w:t xml:space="preserve"> </w:t>
      </w:r>
      <w:r>
        <w:rPr>
          <w:sz w:val="24"/>
        </w:rPr>
        <w:t>сферу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64"/>
          <w:tab w:val="left" w:pos="865"/>
        </w:tabs>
        <w:spacing w:before="3" w:line="242" w:lineRule="auto"/>
        <w:ind w:right="847" w:firstLine="0"/>
        <w:rPr>
          <w:b/>
          <w:i/>
          <w:sz w:val="24"/>
        </w:rPr>
      </w:pP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 xml:space="preserve"> как осознанного понимания чу</w:t>
      </w:r>
      <w:proofErr w:type="gramStart"/>
      <w:r>
        <w:rPr>
          <w:sz w:val="24"/>
        </w:rPr>
        <w:t>вств др</w:t>
      </w:r>
      <w:proofErr w:type="gramEnd"/>
      <w:r>
        <w:rPr>
          <w:sz w:val="24"/>
        </w:rPr>
        <w:t>угих людей и сопереживания им,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поступках, направленных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другим и</w:t>
      </w:r>
      <w:r>
        <w:rPr>
          <w:spacing w:val="-10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благополучия.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универсальные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действия</w:t>
      </w:r>
    </w:p>
    <w:p w:rsidR="00647060" w:rsidRDefault="00DD14EC">
      <w:pPr>
        <w:pStyle w:val="a3"/>
        <w:spacing w:line="266" w:lineRule="exact"/>
        <w:ind w:left="528"/>
      </w:pPr>
      <w:r>
        <w:lastRenderedPageBreak/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spacing w:before="60"/>
        <w:ind w:left="720" w:hanging="193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21"/>
          <w:tab w:val="left" w:pos="822"/>
        </w:tabs>
        <w:spacing w:line="242" w:lineRule="auto"/>
        <w:ind w:right="1726" w:firstLine="0"/>
        <w:rPr>
          <w:sz w:val="24"/>
        </w:rPr>
      </w:pP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новом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сотрудничестве с</w:t>
      </w:r>
      <w:r>
        <w:rPr>
          <w:spacing w:val="6"/>
          <w:sz w:val="24"/>
        </w:rPr>
        <w:t xml:space="preserve"> </w:t>
      </w:r>
      <w:r>
        <w:rPr>
          <w:sz w:val="24"/>
        </w:rPr>
        <w:t>учителем;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35"/>
          <w:tab w:val="left" w:pos="836"/>
        </w:tabs>
        <w:spacing w:line="242" w:lineRule="auto"/>
        <w:ind w:right="580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задачей и условиями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6"/>
          <w:sz w:val="24"/>
        </w:rPr>
        <w:t xml:space="preserve"> </w:t>
      </w:r>
      <w:r>
        <w:rPr>
          <w:sz w:val="24"/>
        </w:rPr>
        <w:t>внутреннем</w:t>
      </w:r>
      <w:r>
        <w:rPr>
          <w:spacing w:val="3"/>
          <w:sz w:val="24"/>
        </w:rPr>
        <w:t xml:space="preserve"> </w:t>
      </w:r>
      <w:r>
        <w:rPr>
          <w:sz w:val="24"/>
        </w:rPr>
        <w:t>плане;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spacing w:line="271" w:lineRule="exact"/>
        <w:ind w:left="710" w:hanging="183"/>
        <w:rPr>
          <w:sz w:val="24"/>
        </w:rPr>
      </w:pP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ind w:left="720" w:hanging="193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результату;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31"/>
        </w:tabs>
        <w:spacing w:line="242" w:lineRule="auto"/>
        <w:ind w:right="790" w:firstLine="0"/>
        <w:rPr>
          <w:sz w:val="24"/>
        </w:rPr>
      </w:pPr>
      <w:r>
        <w:rPr>
          <w:sz w:val="24"/>
        </w:rPr>
        <w:t>оценивать правильность выполнения действия на уровне адекватной ретроспективной оценки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64"/>
        </w:tabs>
        <w:spacing w:line="242" w:lineRule="auto"/>
        <w:ind w:right="1148" w:firstLine="0"/>
        <w:rPr>
          <w:sz w:val="24"/>
        </w:rPr>
      </w:pPr>
      <w:r>
        <w:rPr>
          <w:sz w:val="24"/>
        </w:rPr>
        <w:t>адекватно 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товарищей,</w:t>
      </w:r>
      <w:r>
        <w:rPr>
          <w:spacing w:val="-6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6"/>
        </w:tabs>
        <w:spacing w:line="271" w:lineRule="exact"/>
        <w:ind w:left="715" w:hanging="188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0"/>
        </w:tabs>
        <w:spacing w:line="240" w:lineRule="auto"/>
        <w:ind w:right="939" w:firstLine="0"/>
        <w:rPr>
          <w:sz w:val="24"/>
        </w:rPr>
      </w:pPr>
      <w:r>
        <w:rPr>
          <w:sz w:val="24"/>
        </w:rPr>
        <w:t>вносить необходимые коррективы в действие после его завершения на основе его оценки и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нового,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 совершенного результата, использовать запись в цифровой форме хода и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задачи, собственной звучащей речи на русском, родном и иностранном языках.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научиться: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6"/>
        </w:tabs>
        <w:spacing w:line="274" w:lineRule="exact"/>
        <w:ind w:left="715" w:hanging="188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новые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ind w:left="710" w:hanging="183"/>
        <w:rPr>
          <w:sz w:val="24"/>
        </w:rPr>
      </w:pP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познавательную;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ind w:left="710" w:hanging="183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74"/>
        </w:tabs>
        <w:spacing w:line="237" w:lineRule="auto"/>
        <w:ind w:right="1384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35"/>
        </w:tabs>
        <w:spacing w:before="5" w:line="237" w:lineRule="auto"/>
        <w:ind w:right="1130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предвосхищающий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3"/>
          <w:sz w:val="24"/>
        </w:rPr>
        <w:t xml:space="preserve"> </w:t>
      </w:r>
      <w:r>
        <w:rPr>
          <w:sz w:val="24"/>
        </w:rPr>
        <w:t>актуальный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на 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88"/>
        </w:tabs>
        <w:spacing w:before="3" w:line="240" w:lineRule="auto"/>
        <w:ind w:right="1431" w:firstLine="0"/>
        <w:rPr>
          <w:sz w:val="24"/>
        </w:rPr>
      </w:pPr>
      <w:r>
        <w:rPr>
          <w:sz w:val="24"/>
        </w:rPr>
        <w:t>самостоятельно оценивать правильность выполнения действия и вносить необходимые</w:t>
      </w:r>
      <w:r>
        <w:rPr>
          <w:spacing w:val="-58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исполнение</w:t>
      </w:r>
      <w:proofErr w:type="gramEnd"/>
      <w:r>
        <w:rPr>
          <w:sz w:val="24"/>
        </w:rPr>
        <w:t xml:space="preserve"> 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 ходу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3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 действия.</w:t>
      </w:r>
    </w:p>
    <w:p w:rsidR="00647060" w:rsidRDefault="00DD14EC">
      <w:pPr>
        <w:pStyle w:val="Heading2"/>
        <w:spacing w:before="6"/>
        <w:ind w:left="528"/>
      </w:pPr>
      <w:r>
        <w:t>Познавательные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 действия</w:t>
      </w:r>
    </w:p>
    <w:p w:rsidR="00647060" w:rsidRDefault="00DD14EC">
      <w:pPr>
        <w:pStyle w:val="a3"/>
        <w:spacing w:line="272" w:lineRule="exact"/>
        <w:ind w:left="528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51"/>
        </w:tabs>
        <w:spacing w:before="2" w:line="240" w:lineRule="auto"/>
        <w:ind w:right="510" w:firstLine="0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энциклопедий,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электронные,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цифровые),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 сети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Интернет;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64"/>
        </w:tabs>
        <w:spacing w:before="3" w:line="237" w:lineRule="auto"/>
        <w:ind w:right="117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5"/>
          <w:sz w:val="24"/>
        </w:rPr>
        <w:t xml:space="preserve"> </w:t>
      </w:r>
      <w:r>
        <w:rPr>
          <w:sz w:val="24"/>
        </w:rPr>
        <w:t>(фиксацию)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себе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самом,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35"/>
        </w:tabs>
        <w:spacing w:before="5" w:line="237" w:lineRule="auto"/>
        <w:ind w:right="872" w:firstLine="0"/>
        <w:rPr>
          <w:sz w:val="24"/>
        </w:rPr>
      </w:pPr>
      <w:r>
        <w:rPr>
          <w:sz w:val="24"/>
        </w:rPr>
        <w:t>использовать знаково-символические средства, в том числе модели (включая виртуальные) и</w:t>
      </w:r>
      <w:r>
        <w:rPr>
          <w:spacing w:val="-57"/>
          <w:sz w:val="24"/>
        </w:rPr>
        <w:t xml:space="preserve"> </w:t>
      </w:r>
      <w:r>
        <w:rPr>
          <w:sz w:val="24"/>
        </w:rPr>
        <w:t>схемы</w:t>
      </w:r>
      <w:r>
        <w:rPr>
          <w:spacing w:val="2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2"/>
          <w:sz w:val="24"/>
        </w:rPr>
        <w:t xml:space="preserve"> </w:t>
      </w:r>
      <w:r>
        <w:rPr>
          <w:sz w:val="24"/>
        </w:rPr>
        <w:t>концептуальные),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spacing w:before="4"/>
        <w:ind w:left="720" w:hanging="193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ind w:left="720" w:hanging="193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 форме;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spacing w:before="3"/>
        <w:ind w:left="720" w:hanging="193"/>
        <w:rPr>
          <w:sz w:val="24"/>
        </w:rPr>
      </w:pPr>
      <w:r>
        <w:rPr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21"/>
          <w:tab w:val="left" w:pos="822"/>
        </w:tabs>
        <w:spacing w:line="242" w:lineRule="auto"/>
        <w:ind w:right="1426" w:firstLine="0"/>
        <w:rPr>
          <w:sz w:val="24"/>
        </w:rPr>
      </w:pPr>
      <w:r>
        <w:rPr>
          <w:sz w:val="24"/>
        </w:rPr>
        <w:t>основам смыслового восприятия художественных и познавательных текстов, выделять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2"/>
          <w:sz w:val="24"/>
        </w:rPr>
        <w:t xml:space="preserve"> </w:t>
      </w:r>
      <w:r>
        <w:rPr>
          <w:sz w:val="24"/>
        </w:rPr>
        <w:t>очередь текстов);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spacing w:line="271" w:lineRule="exact"/>
        <w:ind w:left="720" w:hanging="193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признаков;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spacing w:before="1"/>
        <w:ind w:left="720" w:hanging="193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21"/>
        </w:tabs>
        <w:ind w:left="720" w:hanging="193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сериацию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2"/>
        </w:tabs>
        <w:spacing w:before="3"/>
        <w:ind w:left="691" w:hanging="183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изучаемом круге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spacing w:line="242" w:lineRule="auto"/>
        <w:ind w:left="509" w:right="881" w:firstLine="0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 форме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6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строении,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связях;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5"/>
        </w:tabs>
        <w:spacing w:line="242" w:lineRule="auto"/>
        <w:ind w:left="509" w:right="601" w:firstLine="0"/>
        <w:rPr>
          <w:sz w:val="24"/>
        </w:rPr>
      </w:pPr>
      <w:r>
        <w:rPr>
          <w:sz w:val="24"/>
        </w:rPr>
        <w:t>обобщать,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8"/>
          <w:sz w:val="24"/>
        </w:rPr>
        <w:t xml:space="preserve"> </w:t>
      </w:r>
      <w:r>
        <w:rPr>
          <w:sz w:val="24"/>
        </w:rPr>
        <w:t>осуществлять генерализацию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общности для</w:t>
      </w:r>
      <w:r>
        <w:rPr>
          <w:spacing w:val="-5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3"/>
          <w:sz w:val="24"/>
        </w:rPr>
        <w:t xml:space="preserve"> </w:t>
      </w:r>
      <w:r>
        <w:rPr>
          <w:sz w:val="24"/>
        </w:rPr>
        <w:t>ряда</w:t>
      </w:r>
      <w:r>
        <w:rPr>
          <w:spacing w:val="-6"/>
          <w:sz w:val="24"/>
        </w:rPr>
        <w:t xml:space="preserve"> </w:t>
      </w:r>
      <w:r>
        <w:rPr>
          <w:sz w:val="24"/>
        </w:rPr>
        <w:t>или класса</w:t>
      </w:r>
      <w:r>
        <w:rPr>
          <w:spacing w:val="-57"/>
          <w:sz w:val="24"/>
        </w:rPr>
        <w:t xml:space="preserve"> </w:t>
      </w:r>
      <w:r>
        <w:rPr>
          <w:sz w:val="24"/>
        </w:rPr>
        <w:t>единичных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сущностной</w:t>
      </w:r>
      <w:r>
        <w:rPr>
          <w:spacing w:val="3"/>
          <w:sz w:val="24"/>
        </w:rPr>
        <w:t xml:space="preserve"> </w:t>
      </w:r>
      <w:r>
        <w:rPr>
          <w:sz w:val="24"/>
        </w:rPr>
        <w:t>связи;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06"/>
          <w:tab w:val="left" w:pos="807"/>
        </w:tabs>
        <w:spacing w:line="242" w:lineRule="auto"/>
        <w:ind w:left="509" w:right="1599" w:firstLine="0"/>
        <w:rPr>
          <w:sz w:val="24"/>
        </w:rPr>
      </w:pPr>
      <w:r>
        <w:rPr>
          <w:sz w:val="24"/>
        </w:rPr>
        <w:t>осуществлять подведение под понятие на основе распознавания объектов, выделения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синтеза;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2"/>
        </w:tabs>
        <w:spacing w:line="270" w:lineRule="exact"/>
        <w:ind w:left="691" w:hanging="183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02"/>
        </w:tabs>
        <w:ind w:left="701" w:hanging="193"/>
        <w:rPr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рядом</w:t>
      </w:r>
      <w:r>
        <w:rPr>
          <w:spacing w:val="-11"/>
          <w:sz w:val="24"/>
        </w:rPr>
        <w:t xml:space="preserve"> </w:t>
      </w:r>
      <w:r>
        <w:rPr>
          <w:sz w:val="24"/>
        </w:rPr>
        <w:t>общих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6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научиться: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6"/>
        </w:tabs>
        <w:spacing w:line="237" w:lineRule="auto"/>
        <w:ind w:left="509" w:right="88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сети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5"/>
        </w:tabs>
        <w:ind w:left="754" w:hanging="246"/>
        <w:rPr>
          <w:sz w:val="24"/>
        </w:rPr>
      </w:pPr>
      <w:r>
        <w:rPr>
          <w:sz w:val="24"/>
        </w:rPr>
        <w:t>записывать,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окружающем мире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ИКТ;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7"/>
        </w:tabs>
        <w:ind w:left="696" w:hanging="188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 преобразовывать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 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7"/>
        </w:tabs>
        <w:spacing w:before="60"/>
        <w:ind w:left="696" w:hanging="188"/>
        <w:rPr>
          <w:sz w:val="24"/>
        </w:rPr>
      </w:pPr>
      <w:r>
        <w:rPr>
          <w:sz w:val="24"/>
        </w:rPr>
        <w:lastRenderedPageBreak/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9"/>
        </w:tabs>
        <w:spacing w:line="242" w:lineRule="auto"/>
        <w:ind w:left="509" w:right="1513" w:firstLine="0"/>
        <w:rPr>
          <w:sz w:val="24"/>
        </w:rPr>
      </w:pPr>
      <w:r>
        <w:rPr>
          <w:sz w:val="24"/>
        </w:rPr>
        <w:t>осуществлять выбор наиболее эффективных способов решения задач в зависимости от</w:t>
      </w:r>
      <w:r>
        <w:rPr>
          <w:spacing w:val="-58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5"/>
        </w:tabs>
        <w:spacing w:line="242" w:lineRule="auto"/>
        <w:ind w:left="509" w:right="580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частей, 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достраивая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восполняя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недостающие компоненты;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spacing w:line="242" w:lineRule="auto"/>
        <w:ind w:left="509" w:right="995" w:firstLine="0"/>
        <w:rPr>
          <w:sz w:val="24"/>
        </w:rPr>
      </w:pPr>
      <w:r>
        <w:rPr>
          <w:sz w:val="24"/>
        </w:rPr>
        <w:t xml:space="preserve">осуществлять сравнение, </w:t>
      </w:r>
      <w:proofErr w:type="spellStart"/>
      <w:r>
        <w:rPr>
          <w:sz w:val="24"/>
        </w:rPr>
        <w:t>сериацию</w:t>
      </w:r>
      <w:proofErr w:type="spellEnd"/>
      <w:r>
        <w:rPr>
          <w:sz w:val="24"/>
        </w:rPr>
        <w:t xml:space="preserve"> и классификацию, самостоятельно выбирая основания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7"/>
        </w:tabs>
        <w:spacing w:line="271" w:lineRule="exact"/>
        <w:ind w:left="696" w:hanging="188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включающее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связей;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2"/>
        </w:tabs>
        <w:spacing w:line="240" w:lineRule="auto"/>
        <w:ind w:left="691" w:hanging="183"/>
        <w:rPr>
          <w:sz w:val="24"/>
        </w:rPr>
      </w:pPr>
      <w:r>
        <w:rPr>
          <w:sz w:val="24"/>
        </w:rPr>
        <w:t>произвольно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2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9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задач.</w:t>
      </w:r>
    </w:p>
    <w:p w:rsidR="00647060" w:rsidRDefault="00DD14EC">
      <w:pPr>
        <w:pStyle w:val="Heading2"/>
        <w:spacing w:line="275" w:lineRule="exact"/>
      </w:pPr>
      <w:r>
        <w:t>Коммуникативные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</w:p>
    <w:p w:rsidR="00647060" w:rsidRDefault="00DD14EC">
      <w:pPr>
        <w:spacing w:line="274" w:lineRule="exact"/>
        <w:ind w:left="509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научится: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69"/>
        </w:tabs>
        <w:spacing w:line="240" w:lineRule="auto"/>
        <w:ind w:left="509" w:right="506" w:firstLine="0"/>
        <w:jc w:val="both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сопровождая его аудиовизуальной поддержкой), владеть диалогической формой коммуникации,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используя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 и</w:t>
      </w:r>
      <w:r>
        <w:rPr>
          <w:spacing w:val="2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ИКТ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0"/>
        </w:tabs>
        <w:spacing w:line="240" w:lineRule="auto"/>
        <w:ind w:left="509" w:right="514" w:firstLine="0"/>
        <w:jc w:val="both"/>
        <w:rPr>
          <w:sz w:val="24"/>
        </w:rPr>
      </w:pPr>
      <w:r>
        <w:rPr>
          <w:sz w:val="24"/>
        </w:rPr>
        <w:t>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совпадающих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собственной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2"/>
        </w:tabs>
        <w:ind w:left="691" w:hanging="183"/>
        <w:jc w:val="both"/>
        <w:rPr>
          <w:sz w:val="24"/>
        </w:rPr>
      </w:pPr>
      <w:r>
        <w:rPr>
          <w:sz w:val="24"/>
        </w:rPr>
        <w:t>учитывать 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02"/>
        </w:tabs>
        <w:ind w:left="701" w:hanging="193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позицию;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31"/>
        </w:tabs>
        <w:spacing w:line="237" w:lineRule="auto"/>
        <w:ind w:left="509" w:right="1160" w:firstLine="0"/>
        <w:rPr>
          <w:sz w:val="24"/>
        </w:rPr>
      </w:pPr>
      <w:r>
        <w:rPr>
          <w:sz w:val="24"/>
        </w:rPr>
        <w:t>договариваться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 приходить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столкновения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02"/>
        </w:tabs>
        <w:spacing w:before="5" w:line="237" w:lineRule="auto"/>
        <w:ind w:left="509" w:right="745" w:firstLine="0"/>
        <w:rPr>
          <w:sz w:val="24"/>
        </w:rPr>
      </w:pPr>
      <w:r>
        <w:rPr>
          <w:sz w:val="24"/>
        </w:rPr>
        <w:t>строить понятные для партнера высказывания, учитывающие, что партнер знает и видит, а что</w:t>
      </w:r>
      <w:r>
        <w:rPr>
          <w:spacing w:val="-57"/>
          <w:sz w:val="24"/>
        </w:rPr>
        <w:t xml:space="preserve"> </w:t>
      </w:r>
      <w:r>
        <w:rPr>
          <w:sz w:val="24"/>
        </w:rPr>
        <w:t>нет;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2"/>
        </w:tabs>
        <w:spacing w:before="4"/>
        <w:ind w:left="691" w:hanging="183"/>
        <w:rPr>
          <w:sz w:val="24"/>
        </w:rPr>
      </w:pPr>
      <w:r>
        <w:rPr>
          <w:sz w:val="24"/>
        </w:rPr>
        <w:t>задавать вопросы;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02"/>
        </w:tabs>
        <w:ind w:left="701" w:hanging="193"/>
        <w:rPr>
          <w:sz w:val="24"/>
        </w:rPr>
      </w:pPr>
      <w:r>
        <w:rPr>
          <w:sz w:val="24"/>
        </w:rPr>
        <w:t>контролировать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партнера;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02"/>
        </w:tabs>
        <w:spacing w:before="2"/>
        <w:ind w:left="701" w:hanging="193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 действия;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35"/>
        </w:tabs>
        <w:spacing w:line="242" w:lineRule="auto"/>
        <w:ind w:left="509" w:right="1025" w:firstLine="0"/>
        <w:rPr>
          <w:sz w:val="24"/>
        </w:rPr>
      </w:pPr>
      <w:r>
        <w:rPr>
          <w:sz w:val="24"/>
        </w:rPr>
        <w:t>адекватно 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монологическое высказывание,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2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речи.</w:t>
      </w:r>
    </w:p>
    <w:p w:rsidR="00647060" w:rsidRDefault="00DD14EC">
      <w:pPr>
        <w:pStyle w:val="a3"/>
        <w:spacing w:line="271" w:lineRule="exact"/>
        <w:ind w:left="509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научиться: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59"/>
        </w:tabs>
        <w:spacing w:before="4" w:line="237" w:lineRule="auto"/>
        <w:ind w:left="509" w:right="1816" w:firstLine="0"/>
        <w:rPr>
          <w:sz w:val="24"/>
        </w:rPr>
      </w:pP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отличные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от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собственной;</w:t>
      </w:r>
    </w:p>
    <w:p w:rsidR="00647060" w:rsidRDefault="00DD14EC">
      <w:pPr>
        <w:pStyle w:val="a3"/>
        <w:spacing w:before="3" w:line="275" w:lineRule="exact"/>
        <w:ind w:left="509"/>
      </w:pPr>
      <w:r>
        <w:t>-учитывать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обосновывать</w:t>
      </w:r>
      <w:r>
        <w:rPr>
          <w:spacing w:val="-4"/>
        </w:rPr>
        <w:t xml:space="preserve"> </w:t>
      </w:r>
      <w:r>
        <w:t>собственную</w:t>
      </w:r>
      <w:r>
        <w:rPr>
          <w:spacing w:val="-3"/>
        </w:rPr>
        <w:t xml:space="preserve"> </w:t>
      </w:r>
      <w:r>
        <w:t>позицию;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692"/>
        </w:tabs>
        <w:ind w:left="691" w:hanging="183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относительность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45"/>
          <w:tab w:val="left" w:pos="846"/>
        </w:tabs>
        <w:spacing w:before="5" w:line="237" w:lineRule="auto"/>
        <w:ind w:left="509" w:right="586" w:firstLine="0"/>
        <w:rPr>
          <w:sz w:val="24"/>
        </w:rPr>
      </w:pP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9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позициями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11"/>
        </w:tabs>
        <w:spacing w:before="6" w:line="237" w:lineRule="auto"/>
        <w:ind w:left="509" w:right="630" w:firstLine="0"/>
        <w:rPr>
          <w:sz w:val="24"/>
        </w:rPr>
      </w:pPr>
      <w:r>
        <w:rPr>
          <w:sz w:val="24"/>
        </w:rPr>
        <w:t>продуктивно содействовать разрешению конфликтов на основе учета интересов и позиций всех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участников;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740"/>
        </w:tabs>
        <w:spacing w:before="6" w:line="237" w:lineRule="auto"/>
        <w:ind w:left="490" w:right="510" w:firstLine="0"/>
        <w:rPr>
          <w:sz w:val="24"/>
        </w:rPr>
      </w:pP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2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точно,</w:t>
      </w:r>
      <w:r>
        <w:rPr>
          <w:spacing w:val="3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 передавать</w:t>
      </w:r>
      <w:r>
        <w:rPr>
          <w:spacing w:val="3"/>
          <w:sz w:val="24"/>
        </w:rPr>
        <w:t xml:space="preserve"> </w:t>
      </w:r>
      <w:r>
        <w:rPr>
          <w:sz w:val="24"/>
        </w:rPr>
        <w:t>партнеру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 как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64"/>
          <w:tab w:val="left" w:pos="865"/>
        </w:tabs>
        <w:spacing w:before="5" w:line="237" w:lineRule="auto"/>
        <w:ind w:left="490" w:right="507" w:firstLine="0"/>
        <w:rPr>
          <w:sz w:val="24"/>
        </w:rPr>
      </w:pPr>
      <w:r>
        <w:rPr>
          <w:sz w:val="24"/>
        </w:rPr>
        <w:t>задавать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партнером;</w:t>
      </w:r>
    </w:p>
    <w:p w:rsidR="00647060" w:rsidRDefault="00DD14EC">
      <w:pPr>
        <w:pStyle w:val="a4"/>
        <w:numPr>
          <w:ilvl w:val="0"/>
          <w:numId w:val="4"/>
        </w:numPr>
        <w:tabs>
          <w:tab w:val="left" w:pos="854"/>
          <w:tab w:val="left" w:pos="855"/>
        </w:tabs>
        <w:spacing w:before="4" w:line="242" w:lineRule="auto"/>
        <w:ind w:left="490" w:right="602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взаимопомощь;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адекватно использовать речевые средства для эффективного решения 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:rsidR="00647060" w:rsidRDefault="00DD14EC">
      <w:pPr>
        <w:pStyle w:val="Heading1"/>
        <w:spacing w:before="157" w:line="240" w:lineRule="auto"/>
        <w:ind w:left="490"/>
        <w:jc w:val="left"/>
      </w:pPr>
      <w:r>
        <w:t>Предметные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014"/>
        </w:tabs>
        <w:spacing w:before="152" w:line="242" w:lineRule="auto"/>
        <w:ind w:right="497" w:firstLine="28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r>
        <w:rPr>
          <w:sz w:val="24"/>
        </w:rPr>
        <w:t>языке 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самосознания.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119"/>
        </w:tabs>
        <w:spacing w:line="240" w:lineRule="auto"/>
        <w:ind w:right="489" w:firstLine="283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и основное средство человеческого общения; осознание значения татарского языка как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межнационального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общения.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071"/>
        </w:tabs>
        <w:spacing w:line="237" w:lineRule="auto"/>
        <w:ind w:right="499" w:firstLine="283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позитивного отношения к правильной устной и письменной речи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019"/>
        </w:tabs>
        <w:spacing w:before="5" w:line="237" w:lineRule="auto"/>
        <w:ind w:right="502" w:firstLine="283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 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лексических,</w:t>
      </w:r>
      <w:r>
        <w:rPr>
          <w:spacing w:val="-2"/>
          <w:sz w:val="24"/>
        </w:rPr>
        <w:t xml:space="preserve"> </w:t>
      </w:r>
      <w:r>
        <w:rPr>
          <w:sz w:val="24"/>
        </w:rPr>
        <w:t>грамматических,</w:t>
      </w:r>
      <w:r>
        <w:rPr>
          <w:spacing w:val="-6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8"/>
          <w:sz w:val="24"/>
        </w:rPr>
        <w:t xml:space="preserve"> </w:t>
      </w:r>
      <w:r>
        <w:rPr>
          <w:sz w:val="24"/>
        </w:rPr>
        <w:t>речевого этикета.</w:t>
      </w:r>
    </w:p>
    <w:p w:rsidR="00647060" w:rsidRDefault="00647060">
      <w:pPr>
        <w:spacing w:line="237" w:lineRule="auto"/>
        <w:jc w:val="both"/>
        <w:rPr>
          <w:sz w:val="24"/>
        </w:rPr>
        <w:sectPr w:rsidR="00647060">
          <w:pgSz w:w="11910" w:h="16840"/>
          <w:pgMar w:top="340" w:right="360" w:bottom="280" w:left="360" w:header="720" w:footer="720" w:gutter="0"/>
          <w:cols w:space="720"/>
        </w:sectPr>
      </w:pPr>
    </w:p>
    <w:p w:rsidR="00647060" w:rsidRDefault="00DD14EC">
      <w:pPr>
        <w:pStyle w:val="a4"/>
        <w:numPr>
          <w:ilvl w:val="0"/>
          <w:numId w:val="3"/>
        </w:numPr>
        <w:tabs>
          <w:tab w:val="left" w:pos="1014"/>
        </w:tabs>
        <w:spacing w:before="60" w:line="240" w:lineRule="auto"/>
        <w:ind w:right="493" w:firstLine="283"/>
        <w:jc w:val="both"/>
        <w:rPr>
          <w:sz w:val="24"/>
        </w:rPr>
      </w:pPr>
      <w:r>
        <w:rPr>
          <w:sz w:val="24"/>
        </w:rPr>
        <w:lastRenderedPageBreak/>
        <w:t>Формирование умения ориентироваться в целях,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 и условиях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 адекватные языковые средства для успешного решения коммуникативных задач при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текстов.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032"/>
        </w:tabs>
        <w:spacing w:line="240" w:lineRule="auto"/>
        <w:ind w:right="492" w:firstLine="283"/>
        <w:jc w:val="both"/>
        <w:rPr>
          <w:sz w:val="24"/>
        </w:rPr>
      </w:pPr>
      <w:r>
        <w:rPr>
          <w:sz w:val="24"/>
        </w:rPr>
        <w:t>Осознание безошибочного письма как одного из проявлений собственного уровня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текстов.</w:t>
      </w:r>
      <w:r>
        <w:rPr>
          <w:spacing w:val="3"/>
          <w:sz w:val="24"/>
        </w:rPr>
        <w:t xml:space="preserve"> </w:t>
      </w:r>
      <w:r>
        <w:rPr>
          <w:sz w:val="24"/>
        </w:rPr>
        <w:t>Владение умением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2"/>
          <w:sz w:val="24"/>
        </w:rPr>
        <w:t xml:space="preserve"> </w:t>
      </w:r>
      <w:r>
        <w:rPr>
          <w:sz w:val="24"/>
        </w:rPr>
        <w:t>написанное.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138"/>
        </w:tabs>
        <w:spacing w:before="1" w:line="240" w:lineRule="auto"/>
        <w:ind w:right="492" w:firstLine="283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 коммуникативных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задач.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042"/>
        </w:tabs>
        <w:spacing w:before="1" w:line="240" w:lineRule="auto"/>
        <w:ind w:right="485" w:firstLine="283"/>
        <w:jc w:val="both"/>
        <w:rPr>
          <w:sz w:val="24"/>
        </w:rPr>
      </w:pPr>
      <w:r>
        <w:rPr>
          <w:sz w:val="24"/>
        </w:rPr>
        <w:t>Освоение первоначальных научных представлений о системе и структуре татарского 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графике,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лексике,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синтаксисе;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речи;</w:t>
      </w:r>
    </w:p>
    <w:p w:rsidR="00647060" w:rsidRDefault="00DD14EC">
      <w:pPr>
        <w:pStyle w:val="a4"/>
        <w:numPr>
          <w:ilvl w:val="0"/>
          <w:numId w:val="3"/>
        </w:numPr>
        <w:tabs>
          <w:tab w:val="left" w:pos="1014"/>
        </w:tabs>
        <w:spacing w:line="240" w:lineRule="auto"/>
        <w:ind w:right="489" w:firstLine="28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6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 категории языка, употреблять языковые единицы адекватно ситуации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общения.</w:t>
      </w:r>
    </w:p>
    <w:p w:rsidR="00647060" w:rsidRDefault="00647060">
      <w:pPr>
        <w:pStyle w:val="a3"/>
        <w:spacing w:before="2"/>
        <w:ind w:left="0"/>
      </w:pPr>
    </w:p>
    <w:p w:rsidR="00647060" w:rsidRDefault="00DD14EC">
      <w:pPr>
        <w:pStyle w:val="Heading1"/>
        <w:spacing w:before="1" w:line="242" w:lineRule="auto"/>
        <w:ind w:right="3852"/>
        <w:jc w:val="center"/>
      </w:pPr>
      <w:bookmarkStart w:id="1" w:name="Содержание_учебного_предмета"/>
      <w:bookmarkEnd w:id="1"/>
      <w:r>
        <w:t>Содержание учебного предмета</w:t>
      </w:r>
      <w:r>
        <w:rPr>
          <w:spacing w:val="-57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</w:p>
    <w:p w:rsidR="00647060" w:rsidRDefault="00DD14EC">
      <w:pPr>
        <w:spacing w:line="269" w:lineRule="exact"/>
        <w:ind w:left="4427"/>
        <w:jc w:val="both"/>
        <w:rPr>
          <w:b/>
          <w:sz w:val="24"/>
        </w:rPr>
      </w:pPr>
      <w:proofErr w:type="spellStart"/>
      <w:r>
        <w:rPr>
          <w:b/>
          <w:sz w:val="24"/>
        </w:rPr>
        <w:t>Добукварный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период</w:t>
      </w:r>
    </w:p>
    <w:p w:rsidR="00647060" w:rsidRDefault="00DD14EC">
      <w:pPr>
        <w:pStyle w:val="a3"/>
        <w:ind w:right="483" w:firstLine="710"/>
        <w:jc w:val="both"/>
      </w:pPr>
      <w:r>
        <w:t>Усвоение гигиенических требований при письме.</w:t>
      </w:r>
      <w:r>
        <w:rPr>
          <w:spacing w:val="1"/>
        </w:rPr>
        <w:t xml:space="preserve"> </w:t>
      </w:r>
      <w:r>
        <w:t>Развитие мелкой моторики пальцев и</w:t>
      </w:r>
      <w:r>
        <w:rPr>
          <w:spacing w:val="1"/>
        </w:rPr>
        <w:t xml:space="preserve"> </w:t>
      </w:r>
      <w:r>
        <w:t>свободы движения руки. Развитие умения ориентироваться на пространстве листа в тетради и на</w:t>
      </w:r>
      <w:r>
        <w:rPr>
          <w:spacing w:val="1"/>
        </w:rPr>
        <w:t xml:space="preserve"> </w:t>
      </w:r>
      <w:r>
        <w:t>пространстве классной доски. Рабочая строка. Верхняя и нижняя линии рабочей строки. Письмо</w:t>
      </w:r>
      <w:r>
        <w:rPr>
          <w:spacing w:val="1"/>
        </w:rPr>
        <w:t xml:space="preserve"> </w:t>
      </w:r>
      <w:r>
        <w:t>овалов и полуовалов Рисование бордюров. Письмо длинных прямых наклонных линий.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короткой наклонной линии с закруглением вверху (влево). Письмо длинной наклонной линии с</w:t>
      </w:r>
      <w:r>
        <w:rPr>
          <w:spacing w:val="1"/>
        </w:rPr>
        <w:t xml:space="preserve"> </w:t>
      </w:r>
      <w:r>
        <w:t>закруглением</w:t>
      </w:r>
      <w:r>
        <w:rPr>
          <w:spacing w:val="1"/>
        </w:rPr>
        <w:t xml:space="preserve"> </w:t>
      </w:r>
      <w:r>
        <w:t>внизу (вправо).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овалов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маленьких,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чередование.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коротких наклонных линий.</w:t>
      </w:r>
      <w:r>
        <w:rPr>
          <w:spacing w:val="1"/>
        </w:rPr>
        <w:t xml:space="preserve"> </w:t>
      </w:r>
      <w:r>
        <w:t>Восприятие слова</w:t>
      </w:r>
      <w:r>
        <w:rPr>
          <w:spacing w:val="1"/>
        </w:rPr>
        <w:t xml:space="preserve"> </w:t>
      </w:r>
      <w:r>
        <w:t>как объекта изучения,</w:t>
      </w:r>
      <w:r>
        <w:rPr>
          <w:spacing w:val="1"/>
        </w:rPr>
        <w:t xml:space="preserve"> </w:t>
      </w:r>
      <w:r>
        <w:t>материала 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 значением</w:t>
      </w:r>
      <w:r>
        <w:rPr>
          <w:spacing w:val="1"/>
        </w:rPr>
        <w:t xml:space="preserve"> </w:t>
      </w:r>
      <w:r>
        <w:t>слова. Различение</w:t>
      </w:r>
      <w:r>
        <w:rPr>
          <w:spacing w:val="1"/>
        </w:rPr>
        <w:t xml:space="preserve"> </w:t>
      </w:r>
      <w:r>
        <w:t>слова и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Работа с</w:t>
      </w:r>
      <w:r>
        <w:rPr>
          <w:spacing w:val="1"/>
        </w:rPr>
        <w:t xml:space="preserve"> </w:t>
      </w:r>
      <w:r>
        <w:t>предложением:</w:t>
      </w:r>
      <w:r>
        <w:rPr>
          <w:spacing w:val="1"/>
        </w:rPr>
        <w:t xml:space="preserve"> </w:t>
      </w:r>
      <w:r>
        <w:t>выделение слов,</w:t>
      </w:r>
      <w:r>
        <w:rPr>
          <w:spacing w:val="4"/>
        </w:rPr>
        <w:t xml:space="preserve"> </w:t>
      </w:r>
      <w:r>
        <w:t>изменение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порядка.</w:t>
      </w:r>
    </w:p>
    <w:p w:rsidR="00647060" w:rsidRDefault="00647060">
      <w:pPr>
        <w:pStyle w:val="a3"/>
        <w:spacing w:before="4"/>
        <w:ind w:left="0"/>
      </w:pPr>
    </w:p>
    <w:p w:rsidR="00647060" w:rsidRDefault="00DD14EC">
      <w:pPr>
        <w:pStyle w:val="Heading1"/>
        <w:spacing w:line="272" w:lineRule="exact"/>
        <w:ind w:left="4907"/>
      </w:pPr>
      <w:r>
        <w:t>Букварный период</w:t>
      </w:r>
    </w:p>
    <w:p w:rsidR="00647060" w:rsidRDefault="00DD14EC">
      <w:pPr>
        <w:pStyle w:val="a3"/>
        <w:ind w:right="486" w:firstLine="566"/>
        <w:jc w:val="both"/>
      </w:pPr>
      <w:r>
        <w:t>Правильное</w:t>
      </w:r>
      <w:r>
        <w:rPr>
          <w:spacing w:val="1"/>
        </w:rPr>
        <w:t xml:space="preserve"> </w:t>
      </w:r>
      <w:r>
        <w:t>начертание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(заглавных)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соединений.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буквосочетаний,</w:t>
      </w:r>
      <w:r>
        <w:rPr>
          <w:spacing w:val="1"/>
        </w:rPr>
        <w:t xml:space="preserve"> </w:t>
      </w:r>
      <w:r>
        <w:t>слогов,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гигиенических норм. Овладение разборчивым, аккуратным письмом. Письмо под диктовку слов 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расходится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произношением.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первичными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клавиатурного письма. Понимание функции небуквенных графических средств: пробела 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переноса.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интонационная законченность предложения. Смысловая связь слов в предложении (по вопросам).</w:t>
      </w:r>
      <w:r>
        <w:rPr>
          <w:spacing w:val="1"/>
        </w:rPr>
        <w:t xml:space="preserve"> </w:t>
      </w:r>
      <w:r>
        <w:t>Роль предложения в речевом общении.</w:t>
      </w:r>
      <w:r>
        <w:rPr>
          <w:spacing w:val="1"/>
        </w:rPr>
        <w:t xml:space="preserve"> </w:t>
      </w:r>
      <w:r>
        <w:t>Постепенный переход на скорописное письмо. Знакомство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прописная</w:t>
      </w:r>
      <w:r>
        <w:rPr>
          <w:spacing w:val="1"/>
        </w:rPr>
        <w:t xml:space="preserve"> </w:t>
      </w:r>
      <w:r>
        <w:t>(заглавная) буква в начале предложения, в именах собственных; 3) перенос слов по слогам; 4)</w:t>
      </w:r>
      <w:r>
        <w:rPr>
          <w:spacing w:val="1"/>
        </w:rPr>
        <w:t xml:space="preserve"> </w:t>
      </w:r>
      <w:r>
        <w:t>знаки</w:t>
      </w:r>
      <w:r>
        <w:rPr>
          <w:spacing w:val="2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предложения.</w:t>
      </w:r>
    </w:p>
    <w:p w:rsidR="00647060" w:rsidRDefault="00DD14EC">
      <w:pPr>
        <w:pStyle w:val="Heading1"/>
        <w:spacing w:before="5" w:line="272" w:lineRule="exact"/>
        <w:ind w:left="4245"/>
      </w:pPr>
      <w:proofErr w:type="spellStart"/>
      <w:r>
        <w:t>Послебукварный</w:t>
      </w:r>
      <w:proofErr w:type="spellEnd"/>
      <w:r>
        <w:rPr>
          <w:spacing w:val="1"/>
        </w:rPr>
        <w:t xml:space="preserve"> </w:t>
      </w:r>
      <w:r>
        <w:t>период</w:t>
      </w:r>
    </w:p>
    <w:p w:rsidR="00647060" w:rsidRDefault="00DD14EC">
      <w:pPr>
        <w:pStyle w:val="a3"/>
        <w:spacing w:line="242" w:lineRule="auto"/>
        <w:ind w:left="552" w:right="495" w:firstLine="504"/>
        <w:jc w:val="both"/>
      </w:pPr>
      <w:r>
        <w:t>Алфавит,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Списывание</w:t>
      </w:r>
      <w:r>
        <w:rPr>
          <w:spacing w:val="1"/>
        </w:rPr>
        <w:t xml:space="preserve"> </w:t>
      </w:r>
      <w:r>
        <w:t>текста.</w:t>
      </w:r>
      <w:r>
        <w:rPr>
          <w:spacing w:val="6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647060" w:rsidRDefault="00DD14EC">
      <w:pPr>
        <w:pStyle w:val="a3"/>
        <w:ind w:right="487" w:firstLine="566"/>
        <w:jc w:val="both"/>
      </w:pPr>
      <w:r>
        <w:t>После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«Обучение</w:t>
      </w:r>
      <w:r>
        <w:rPr>
          <w:spacing w:val="1"/>
        </w:rPr>
        <w:t xml:space="preserve"> </w:t>
      </w:r>
      <w:r>
        <w:t>грамоте»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приобретённых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грамоте.</w:t>
      </w:r>
    </w:p>
    <w:p w:rsidR="00647060" w:rsidRDefault="00647060">
      <w:pPr>
        <w:pStyle w:val="a3"/>
        <w:spacing w:before="8"/>
        <w:ind w:left="0"/>
        <w:rPr>
          <w:sz w:val="23"/>
        </w:rPr>
      </w:pPr>
    </w:p>
    <w:p w:rsidR="00647060" w:rsidRDefault="00DD14EC">
      <w:pPr>
        <w:pStyle w:val="Heading1"/>
        <w:spacing w:line="242" w:lineRule="auto"/>
        <w:ind w:left="4787" w:right="4182" w:hanging="600"/>
      </w:pPr>
      <w:r>
        <w:t>Родной (татарский)</w:t>
      </w:r>
      <w:r>
        <w:rPr>
          <w:spacing w:val="1"/>
        </w:rPr>
        <w:t xml:space="preserve"> </w:t>
      </w:r>
      <w:r>
        <w:t>язык</w:t>
      </w:r>
      <w:r>
        <w:rPr>
          <w:spacing w:val="-57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буквы</w:t>
      </w:r>
    </w:p>
    <w:p w:rsidR="00647060" w:rsidRDefault="00DD14EC">
      <w:pPr>
        <w:pStyle w:val="a3"/>
        <w:ind w:right="493" w:firstLine="422"/>
        <w:jc w:val="both"/>
      </w:pPr>
      <w:r>
        <w:t>Звуки речи. Гласные звуки и их буквенные обозначения. Твёрдые и мягкие гласные звуки,</w:t>
      </w:r>
      <w:r>
        <w:rPr>
          <w:spacing w:val="1"/>
        </w:rPr>
        <w:t xml:space="preserve"> </w:t>
      </w:r>
      <w:r>
        <w:t>парность-непарность гласных звуков. Различение гласных и согласных звуков,</w:t>
      </w:r>
      <w:r>
        <w:rPr>
          <w:spacing w:val="1"/>
        </w:rPr>
        <w:t xml:space="preserve"> </w:t>
      </w:r>
      <w:r>
        <w:t>звонких и глухих</w:t>
      </w:r>
      <w:r>
        <w:rPr>
          <w:spacing w:val="1"/>
        </w:rPr>
        <w:t xml:space="preserve"> </w:t>
      </w:r>
      <w:r>
        <w:t>согласных. Парные и непарные согласные звуки (буквы).</w:t>
      </w:r>
      <w:r>
        <w:rPr>
          <w:spacing w:val="1"/>
        </w:rPr>
        <w:t xml:space="preserve"> </w:t>
      </w:r>
      <w:r>
        <w:t>Деление слов на слоги и определение их</w:t>
      </w:r>
      <w:r>
        <w:rPr>
          <w:spacing w:val="-57"/>
        </w:rPr>
        <w:t xml:space="preserve"> </w:t>
      </w:r>
      <w:r>
        <w:t>количества. Перенос слов по слогам.</w:t>
      </w:r>
      <w:r>
        <w:rPr>
          <w:spacing w:val="1"/>
        </w:rPr>
        <w:t xml:space="preserve"> </w:t>
      </w:r>
      <w:r>
        <w:t>Классификация слов по количеству слогов.</w:t>
      </w:r>
      <w:r>
        <w:rPr>
          <w:spacing w:val="1"/>
        </w:rPr>
        <w:t xml:space="preserve"> </w:t>
      </w:r>
      <w:proofErr w:type="gramStart"/>
      <w:r>
        <w:t>Нахождение и</w:t>
      </w:r>
      <w:r>
        <w:rPr>
          <w:spacing w:val="1"/>
        </w:rPr>
        <w:t xml:space="preserve"> </w:t>
      </w:r>
      <w:r>
        <w:t>исправление</w:t>
      </w:r>
      <w:r>
        <w:rPr>
          <w:spacing w:val="53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допущенные</w:t>
      </w:r>
      <w:r>
        <w:rPr>
          <w:spacing w:val="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делении</w:t>
      </w:r>
      <w:r>
        <w:rPr>
          <w:spacing w:val="3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слоги.</w:t>
      </w:r>
      <w:proofErr w:type="gramEnd"/>
    </w:p>
    <w:p w:rsidR="00647060" w:rsidRDefault="00DD14EC">
      <w:pPr>
        <w:pStyle w:val="Heading1"/>
        <w:spacing w:line="240" w:lineRule="auto"/>
        <w:ind w:left="3856" w:right="3852"/>
        <w:jc w:val="center"/>
      </w:pPr>
      <w:r>
        <w:t>Синтаксис</w:t>
      </w:r>
    </w:p>
    <w:p w:rsidR="00647060" w:rsidRDefault="00647060">
      <w:pPr>
        <w:jc w:val="center"/>
        <w:sectPr w:rsidR="00647060">
          <w:pgSz w:w="11910" w:h="16840"/>
          <w:pgMar w:top="340" w:right="360" w:bottom="280" w:left="360" w:header="720" w:footer="720" w:gutter="0"/>
          <w:cols w:space="720"/>
        </w:sectPr>
      </w:pPr>
    </w:p>
    <w:p w:rsidR="00647060" w:rsidRDefault="00DD14EC">
      <w:pPr>
        <w:pStyle w:val="a3"/>
        <w:spacing w:before="60"/>
        <w:ind w:right="490" w:firstLine="566"/>
        <w:jc w:val="both"/>
      </w:pPr>
      <w:r>
        <w:lastRenderedPageBreak/>
        <w:t>Выделение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препинаний при них. Употребление прописной буквы в начале предложения. Понятие о главных</w:t>
      </w:r>
      <w:r>
        <w:rPr>
          <w:spacing w:val="1"/>
        </w:rPr>
        <w:t xml:space="preserve"> </w:t>
      </w:r>
      <w:r>
        <w:t>членах</w:t>
      </w:r>
      <w:r>
        <w:rPr>
          <w:spacing w:val="-4"/>
        </w:rPr>
        <w:t xml:space="preserve"> </w:t>
      </w:r>
      <w:r>
        <w:t>предложения</w:t>
      </w:r>
      <w:proofErr w:type="gramStart"/>
      <w:r>
        <w:t>.</w:t>
      </w:r>
      <w:proofErr w:type="gramEnd"/>
      <w:r>
        <w:rPr>
          <w:spacing w:val="-1"/>
        </w:rPr>
        <w:t xml:space="preserve"> </w:t>
      </w:r>
      <w:r>
        <w:t>(</w:t>
      </w:r>
      <w:proofErr w:type="gramStart"/>
      <w:r>
        <w:t>б</w:t>
      </w:r>
      <w:proofErr w:type="gramEnd"/>
      <w:r>
        <w:t>ез</w:t>
      </w:r>
      <w:r>
        <w:rPr>
          <w:spacing w:val="-2"/>
        </w:rPr>
        <w:t xml:space="preserve"> </w:t>
      </w:r>
      <w:r>
        <w:t>введения</w:t>
      </w:r>
      <w:r>
        <w:rPr>
          <w:spacing w:val="2"/>
        </w:rPr>
        <w:t xml:space="preserve"> </w:t>
      </w:r>
      <w:r>
        <w:t>терминологии).</w:t>
      </w:r>
    </w:p>
    <w:p w:rsidR="00647060" w:rsidRDefault="00DD14EC">
      <w:pPr>
        <w:pStyle w:val="Heading1"/>
        <w:spacing w:before="3"/>
        <w:ind w:left="3855" w:right="3852"/>
        <w:jc w:val="center"/>
      </w:pPr>
      <w:r>
        <w:t>Морфология</w:t>
      </w:r>
    </w:p>
    <w:p w:rsidR="00647060" w:rsidRDefault="00DD14EC">
      <w:pPr>
        <w:pStyle w:val="a3"/>
        <w:ind w:right="495" w:firstLine="484"/>
        <w:jc w:val="both"/>
      </w:pPr>
      <w:r>
        <w:t>Группировка слов по частям речи.</w:t>
      </w:r>
      <w:r>
        <w:rPr>
          <w:spacing w:val="1"/>
        </w:rPr>
        <w:t xml:space="preserve"> </w:t>
      </w:r>
      <w:r>
        <w:t>Различение слова и обозначаемого им предмета. Значение</w:t>
      </w:r>
      <w:r>
        <w:rPr>
          <w:spacing w:val="1"/>
        </w:rPr>
        <w:t xml:space="preserve"> </w:t>
      </w:r>
      <w:r>
        <w:t>слова. Слова, называющие предметы. Слова, называющие действия. Слова, называющие признаки.</w:t>
      </w:r>
      <w:r>
        <w:rPr>
          <w:spacing w:val="-57"/>
        </w:rPr>
        <w:t xml:space="preserve"> </w:t>
      </w:r>
      <w:r>
        <w:t>Служебные</w:t>
      </w:r>
      <w:r>
        <w:rPr>
          <w:spacing w:val="1"/>
        </w:rPr>
        <w:t xml:space="preserve"> </w:t>
      </w:r>
      <w:r>
        <w:t>слова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r>
        <w:t>(</w:t>
      </w:r>
      <w:proofErr w:type="gramStart"/>
      <w:r>
        <w:t>б</w:t>
      </w:r>
      <w:proofErr w:type="gramEnd"/>
      <w:r>
        <w:t>ез введения терминологии).</w:t>
      </w:r>
      <w:r>
        <w:rPr>
          <w:spacing w:val="1"/>
        </w:rPr>
        <w:t xml:space="preserve"> </w:t>
      </w:r>
      <w:r>
        <w:t>Имена собственные, употребление заглавной</w:t>
      </w:r>
      <w:r>
        <w:rPr>
          <w:spacing w:val="1"/>
        </w:rPr>
        <w:t xml:space="preserve"> </w:t>
      </w:r>
      <w:r>
        <w:t>буквы</w:t>
      </w:r>
      <w:r>
        <w:rPr>
          <w:spacing w:val="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именах</w:t>
      </w:r>
      <w:r>
        <w:rPr>
          <w:spacing w:val="-3"/>
        </w:rPr>
        <w:t xml:space="preserve"> </w:t>
      </w:r>
      <w:r>
        <w:t>собственных.</w:t>
      </w:r>
    </w:p>
    <w:p w:rsidR="00647060" w:rsidRDefault="00DD14EC">
      <w:pPr>
        <w:pStyle w:val="Heading1"/>
        <w:spacing w:before="5" w:line="272" w:lineRule="exact"/>
        <w:ind w:left="3859" w:right="3852"/>
        <w:jc w:val="center"/>
      </w:pPr>
      <w:r>
        <w:t>Орфография</w:t>
      </w:r>
    </w:p>
    <w:p w:rsidR="00647060" w:rsidRDefault="00DD14EC">
      <w:pPr>
        <w:pStyle w:val="a3"/>
        <w:ind w:right="483" w:firstLine="566"/>
        <w:jc w:val="both"/>
      </w:pPr>
      <w:r>
        <w:t>Ознакомление с правилами орфографии: написание буквы э (е)</w:t>
      </w:r>
      <w:r>
        <w:rPr>
          <w:spacing w:val="60"/>
        </w:rPr>
        <w:t xml:space="preserve"> </w:t>
      </w:r>
      <w:r>
        <w:t xml:space="preserve">в словах; написание букв </w:t>
      </w:r>
      <w:proofErr w:type="gramStart"/>
      <w:r>
        <w:t>о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ө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слоге</w:t>
      </w:r>
      <w:r>
        <w:rPr>
          <w:spacing w:val="1"/>
        </w:rPr>
        <w:t xml:space="preserve"> </w:t>
      </w:r>
      <w:r>
        <w:t>татарских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proofErr w:type="spellStart"/>
      <w:r>
        <w:t>ю</w:t>
      </w:r>
      <w:proofErr w:type="spellEnd"/>
      <w:r>
        <w:t>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Твердый</w:t>
      </w:r>
      <w:r>
        <w:rPr>
          <w:spacing w:val="1"/>
        </w:rPr>
        <w:t xml:space="preserve"> </w:t>
      </w:r>
      <w:r>
        <w:t>(</w:t>
      </w:r>
      <w:proofErr w:type="spellStart"/>
      <w:r>
        <w:t>ъ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(</w:t>
      </w:r>
      <w:proofErr w:type="spellStart"/>
      <w:r>
        <w:t>ь</w:t>
      </w:r>
      <w:proofErr w:type="spellEnd"/>
      <w:r>
        <w:t>)</w:t>
      </w:r>
      <w:r>
        <w:rPr>
          <w:spacing w:val="60"/>
        </w:rPr>
        <w:t xml:space="preserve"> </w:t>
      </w:r>
      <w:r>
        <w:t>знаки.</w:t>
      </w:r>
      <w:r>
        <w:rPr>
          <w:spacing w:val="60"/>
        </w:rPr>
        <w:t xml:space="preserve"> </w:t>
      </w:r>
      <w:r>
        <w:t>Твердые</w:t>
      </w:r>
      <w:r>
        <w:rPr>
          <w:spacing w:val="1"/>
        </w:rPr>
        <w:t xml:space="preserve"> </w:t>
      </w:r>
      <w:r>
        <w:t>согласные</w:t>
      </w:r>
      <w:r>
        <w:rPr>
          <w:spacing w:val="4"/>
        </w:rPr>
        <w:t xml:space="preserve"> </w:t>
      </w:r>
      <w:r>
        <w:t>[</w:t>
      </w:r>
      <w:proofErr w:type="spellStart"/>
      <w:r>
        <w:t>гъ</w:t>
      </w:r>
      <w:proofErr w:type="spellEnd"/>
      <w:r>
        <w:t>],</w:t>
      </w:r>
      <w:r>
        <w:rPr>
          <w:spacing w:val="7"/>
        </w:rPr>
        <w:t xml:space="preserve"> </w:t>
      </w:r>
      <w:r>
        <w:t>[</w:t>
      </w:r>
      <w:proofErr w:type="spellStart"/>
      <w:r>
        <w:t>къ</w:t>
      </w:r>
      <w:proofErr w:type="spellEnd"/>
      <w:r>
        <w:t>]</w:t>
      </w:r>
      <w:r>
        <w:rPr>
          <w:spacing w:val="6"/>
        </w:rPr>
        <w:t xml:space="preserve"> </w:t>
      </w:r>
      <w:r>
        <w:t>их буквенные</w:t>
      </w:r>
      <w:r>
        <w:rPr>
          <w:spacing w:val="5"/>
        </w:rPr>
        <w:t xml:space="preserve"> </w:t>
      </w:r>
      <w:r>
        <w:t>обозначения ; Сонорные согласные</w:t>
      </w:r>
      <w:r>
        <w:rPr>
          <w:spacing w:val="6"/>
        </w:rPr>
        <w:t xml:space="preserve"> </w:t>
      </w:r>
      <w:r>
        <w:t>[м],</w:t>
      </w:r>
      <w:r>
        <w:rPr>
          <w:spacing w:val="2"/>
        </w:rPr>
        <w:t xml:space="preserve"> </w:t>
      </w:r>
      <w:r>
        <w:t>[</w:t>
      </w:r>
      <w:proofErr w:type="spellStart"/>
      <w:r>
        <w:t>н</w:t>
      </w:r>
      <w:proofErr w:type="spellEnd"/>
      <w:r>
        <w:t>]</w:t>
      </w:r>
      <w:r>
        <w:rPr>
          <w:spacing w:val="6"/>
        </w:rPr>
        <w:t xml:space="preserve"> </w:t>
      </w:r>
      <w:r>
        <w:t>[ң];</w:t>
      </w:r>
      <w:r>
        <w:rPr>
          <w:spacing w:val="6"/>
        </w:rPr>
        <w:t xml:space="preserve"> </w:t>
      </w:r>
      <w:r>
        <w:t>Согласные</w:t>
      </w:r>
      <w:r>
        <w:rPr>
          <w:spacing w:val="5"/>
        </w:rPr>
        <w:t xml:space="preserve"> </w:t>
      </w:r>
      <w:r>
        <w:t>[</w:t>
      </w:r>
      <w:proofErr w:type="gramStart"/>
      <w:r>
        <w:t>в</w:t>
      </w:r>
      <w:proofErr w:type="gramEnd"/>
      <w:r>
        <w:t>],</w:t>
      </w:r>
    </w:p>
    <w:p w:rsidR="00647060" w:rsidRDefault="00DD14EC">
      <w:pPr>
        <w:pStyle w:val="a4"/>
        <w:numPr>
          <w:ilvl w:val="0"/>
          <w:numId w:val="2"/>
        </w:numPr>
        <w:tabs>
          <w:tab w:val="left" w:pos="888"/>
        </w:tabs>
        <w:spacing w:line="240" w:lineRule="auto"/>
        <w:jc w:val="both"/>
        <w:rPr>
          <w:sz w:val="24"/>
        </w:rPr>
      </w:pP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буквенные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обозначения.</w:t>
      </w:r>
    </w:p>
    <w:p w:rsidR="00647060" w:rsidRDefault="00DD14EC">
      <w:pPr>
        <w:pStyle w:val="Heading1"/>
        <w:spacing w:before="1"/>
        <w:ind w:left="4811"/>
      </w:pPr>
      <w:r>
        <w:t>Развитие речи</w:t>
      </w:r>
    </w:p>
    <w:p w:rsidR="00647060" w:rsidRDefault="00DD14EC">
      <w:pPr>
        <w:pStyle w:val="a3"/>
        <w:ind w:right="485" w:firstLine="566"/>
        <w:jc w:val="both"/>
      </w:pPr>
      <w:r>
        <w:t>Письмо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переписывание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изученное</w:t>
      </w:r>
      <w:r>
        <w:rPr>
          <w:spacing w:val="1"/>
        </w:rPr>
        <w:t xml:space="preserve"> </w:t>
      </w:r>
      <w:r>
        <w:t>правило.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просмотренной картины (рисунка) или видеозаписи, с привлечением увиденного (услышанного)</w:t>
      </w:r>
      <w:r>
        <w:rPr>
          <w:spacing w:val="1"/>
        </w:rPr>
        <w:t xml:space="preserve"> </w:t>
      </w:r>
      <w:r>
        <w:t>материала.</w:t>
      </w:r>
    </w:p>
    <w:p w:rsidR="00647060" w:rsidRDefault="00DD14EC">
      <w:pPr>
        <w:pStyle w:val="a3"/>
        <w:jc w:val="both"/>
      </w:pPr>
      <w:r>
        <w:t>Письмо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t>загадок,</w:t>
      </w:r>
      <w:r>
        <w:rPr>
          <w:spacing w:val="-7"/>
        </w:rPr>
        <w:t xml:space="preserve"> </w:t>
      </w:r>
      <w:r>
        <w:t>пословиц,</w:t>
      </w:r>
      <w:r>
        <w:rPr>
          <w:spacing w:val="-6"/>
        </w:rPr>
        <w:t xml:space="preserve"> </w:t>
      </w:r>
      <w:r>
        <w:t>стихотворений.</w:t>
      </w:r>
    </w:p>
    <w:p w:rsidR="00647060" w:rsidRDefault="00647060">
      <w:pPr>
        <w:pStyle w:val="a3"/>
        <w:spacing w:before="4"/>
        <w:ind w:left="0"/>
      </w:pPr>
    </w:p>
    <w:p w:rsidR="00647060" w:rsidRDefault="008D1A3F" w:rsidP="008D1A3F">
      <w:pPr>
        <w:pStyle w:val="Heading1"/>
        <w:tabs>
          <w:tab w:val="left" w:pos="5249"/>
        </w:tabs>
        <w:spacing w:before="1"/>
        <w:ind w:left="5065"/>
      </w:pPr>
      <w:r>
        <w:t xml:space="preserve">2 </w:t>
      </w:r>
      <w:r w:rsidR="00DD14EC">
        <w:t>КЛАСС</w:t>
      </w:r>
    </w:p>
    <w:p w:rsidR="00647060" w:rsidRDefault="00DD14EC">
      <w:pPr>
        <w:spacing w:line="274" w:lineRule="exact"/>
        <w:ind w:left="4394"/>
        <w:rPr>
          <w:b/>
          <w:sz w:val="24"/>
        </w:rPr>
      </w:pPr>
      <w:r>
        <w:rPr>
          <w:b/>
          <w:sz w:val="24"/>
        </w:rPr>
        <w:t>Фонетика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орфоэпия</w:t>
      </w:r>
    </w:p>
    <w:p w:rsidR="00647060" w:rsidRDefault="00DD14EC">
      <w:pPr>
        <w:pStyle w:val="a3"/>
        <w:tabs>
          <w:tab w:val="left" w:pos="9985"/>
        </w:tabs>
        <w:spacing w:before="1" w:line="237" w:lineRule="auto"/>
        <w:ind w:right="493" w:firstLine="566"/>
      </w:pPr>
      <w:r>
        <w:t>Звуки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буквы.</w:t>
      </w:r>
      <w:r>
        <w:rPr>
          <w:spacing w:val="42"/>
        </w:rPr>
        <w:t xml:space="preserve"> </w:t>
      </w:r>
      <w:r>
        <w:t>Гласные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согласные.</w:t>
      </w:r>
      <w:r>
        <w:rPr>
          <w:spacing w:val="37"/>
        </w:rPr>
        <w:t xml:space="preserve"> </w:t>
      </w:r>
      <w:r>
        <w:t>Твердые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мягкие</w:t>
      </w:r>
      <w:r>
        <w:rPr>
          <w:spacing w:val="34"/>
        </w:rPr>
        <w:t xml:space="preserve"> </w:t>
      </w:r>
      <w:r>
        <w:t>гласные.</w:t>
      </w:r>
      <w:r>
        <w:rPr>
          <w:spacing w:val="47"/>
        </w:rPr>
        <w:t xml:space="preserve"> </w:t>
      </w:r>
      <w:r>
        <w:t>Сингармонизм.</w:t>
      </w:r>
      <w:r>
        <w:tab/>
      </w:r>
      <w:r>
        <w:rPr>
          <w:spacing w:val="-1"/>
        </w:rPr>
        <w:t>Буквы,</w:t>
      </w:r>
      <w:r>
        <w:rPr>
          <w:spacing w:val="-57"/>
        </w:rPr>
        <w:t xml:space="preserve"> </w:t>
      </w:r>
      <w:r>
        <w:t>обозначающие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 согласные</w:t>
      </w:r>
      <w:r>
        <w:rPr>
          <w:spacing w:val="-1"/>
        </w:rPr>
        <w:t xml:space="preserve"> </w:t>
      </w:r>
      <w:r>
        <w:t>звуки.</w:t>
      </w:r>
      <w:r>
        <w:rPr>
          <w:spacing w:val="8"/>
        </w:rPr>
        <w:t xml:space="preserve"> </w:t>
      </w:r>
      <w:r>
        <w:t>Различение звуков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букв.</w:t>
      </w:r>
      <w:r>
        <w:rPr>
          <w:spacing w:val="3"/>
        </w:rPr>
        <w:t xml:space="preserve"> </w:t>
      </w:r>
      <w:r>
        <w:t>Гласные</w:t>
      </w:r>
      <w:r>
        <w:rPr>
          <w:spacing w:val="-1"/>
        </w:rPr>
        <w:t xml:space="preserve"> </w:t>
      </w:r>
      <w:r>
        <w:t>звуки.</w:t>
      </w:r>
    </w:p>
    <w:p w:rsidR="00647060" w:rsidRDefault="00DD14EC">
      <w:pPr>
        <w:pStyle w:val="a3"/>
        <w:spacing w:before="3"/>
        <w:ind w:right="493" w:firstLine="566"/>
      </w:pPr>
      <w:r>
        <w:t>Слог.</w:t>
      </w:r>
      <w:r>
        <w:rPr>
          <w:spacing w:val="5"/>
        </w:rPr>
        <w:t xml:space="preserve"> </w:t>
      </w:r>
      <w:r>
        <w:t>Деление</w:t>
      </w:r>
      <w:r>
        <w:rPr>
          <w:spacing w:val="2"/>
        </w:rPr>
        <w:t xml:space="preserve"> </w:t>
      </w:r>
      <w:r>
        <w:t>слов</w:t>
      </w:r>
      <w:r>
        <w:rPr>
          <w:spacing w:val="59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слоги.</w:t>
      </w:r>
      <w:r>
        <w:rPr>
          <w:spacing w:val="5"/>
        </w:rPr>
        <w:t xml:space="preserve"> </w:t>
      </w:r>
      <w:r>
        <w:t>Перенос</w:t>
      </w:r>
      <w:r>
        <w:rPr>
          <w:spacing w:val="2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переноса</w:t>
      </w:r>
      <w:r>
        <w:rPr>
          <w:spacing w:val="2"/>
        </w:rPr>
        <w:t xml:space="preserve"> </w:t>
      </w:r>
      <w:r>
        <w:t>слов</w:t>
      </w:r>
      <w:r>
        <w:rPr>
          <w:spacing w:val="5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одной</w:t>
      </w:r>
      <w:r>
        <w:rPr>
          <w:spacing w:val="4"/>
        </w:rPr>
        <w:t xml:space="preserve"> </w:t>
      </w:r>
      <w:r>
        <w:t>строки</w:t>
      </w:r>
      <w:r>
        <w:rPr>
          <w:spacing w:val="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другую.</w:t>
      </w:r>
    </w:p>
    <w:p w:rsidR="00647060" w:rsidRDefault="00DD14EC">
      <w:pPr>
        <w:pStyle w:val="a3"/>
        <w:spacing w:before="3" w:line="237" w:lineRule="auto"/>
        <w:ind w:firstLine="566"/>
      </w:pPr>
      <w:r>
        <w:t>Согласные глухие и звонкие, парные и непарные. Буквы, обозначающие на письме согласные</w:t>
      </w:r>
      <w:r>
        <w:rPr>
          <w:spacing w:val="-57"/>
        </w:rPr>
        <w:t xml:space="preserve"> </w:t>
      </w:r>
      <w:r>
        <w:t>звуки.</w:t>
      </w:r>
      <w:r>
        <w:rPr>
          <w:spacing w:val="2"/>
        </w:rPr>
        <w:t xml:space="preserve"> </w:t>
      </w:r>
      <w:r>
        <w:t>Специфичные</w:t>
      </w:r>
      <w:r>
        <w:rPr>
          <w:spacing w:val="-5"/>
        </w:rPr>
        <w:t xml:space="preserve"> </w:t>
      </w:r>
      <w:r>
        <w:t>звуки</w:t>
      </w:r>
      <w:r>
        <w:rPr>
          <w:spacing w:val="2"/>
        </w:rPr>
        <w:t xml:space="preserve"> </w:t>
      </w:r>
      <w:r>
        <w:t>татарского</w:t>
      </w:r>
      <w:r>
        <w:rPr>
          <w:spacing w:val="5"/>
        </w:rPr>
        <w:t xml:space="preserve"> </w:t>
      </w:r>
      <w:r>
        <w:t>языка</w:t>
      </w:r>
      <w:r>
        <w:rPr>
          <w:spacing w:val="6"/>
        </w:rPr>
        <w:t xml:space="preserve"> </w:t>
      </w:r>
      <w:r>
        <w:t>[</w:t>
      </w:r>
      <w:proofErr w:type="spellStart"/>
      <w:r>
        <w:t>w</w:t>
      </w:r>
      <w:proofErr w:type="spellEnd"/>
      <w:r>
        <w:t>],</w:t>
      </w:r>
      <w:r>
        <w:rPr>
          <w:spacing w:val="-2"/>
        </w:rPr>
        <w:t xml:space="preserve"> </w:t>
      </w:r>
      <w:r>
        <w:t>[</w:t>
      </w:r>
      <w:proofErr w:type="spellStart"/>
      <w:r>
        <w:t>гъ</w:t>
      </w:r>
      <w:proofErr w:type="spellEnd"/>
      <w:r>
        <w:t>],</w:t>
      </w:r>
      <w:r>
        <w:rPr>
          <w:spacing w:val="-2"/>
        </w:rPr>
        <w:t xml:space="preserve"> </w:t>
      </w:r>
      <w:r>
        <w:t>[</w:t>
      </w:r>
      <w:proofErr w:type="spellStart"/>
      <w:r>
        <w:t>къ</w:t>
      </w:r>
      <w:proofErr w:type="spellEnd"/>
      <w:r>
        <w:t>],</w:t>
      </w:r>
      <w:r>
        <w:rPr>
          <w:spacing w:val="-2"/>
        </w:rPr>
        <w:t xml:space="preserve"> </w:t>
      </w:r>
      <w:r>
        <w:t>[</w:t>
      </w:r>
      <w:proofErr w:type="spellStart"/>
      <w:r>
        <w:t>х</w:t>
      </w:r>
      <w:proofErr w:type="spellEnd"/>
      <w:r>
        <w:t>],</w:t>
      </w:r>
      <w:r>
        <w:rPr>
          <w:spacing w:val="3"/>
        </w:rPr>
        <w:t xml:space="preserve"> </w:t>
      </w:r>
      <w:r>
        <w:t>[ч</w:t>
      </w:r>
      <w:proofErr w:type="gramStart"/>
      <w:r>
        <w:t>];</w:t>
      </w:r>
      <w:r>
        <w:rPr>
          <w:spacing w:val="-4"/>
        </w:rPr>
        <w:t xml:space="preserve"> </w:t>
      </w:r>
      <w:r>
        <w:t>[җ],</w:t>
      </w:r>
      <w:r>
        <w:rPr>
          <w:spacing w:val="-2"/>
        </w:rPr>
        <w:t xml:space="preserve"> </w:t>
      </w:r>
      <w:r>
        <w:t>[ң],</w:t>
      </w:r>
      <w:r>
        <w:rPr>
          <w:spacing w:val="-2"/>
        </w:rPr>
        <w:t xml:space="preserve"> </w:t>
      </w:r>
      <w:r>
        <w:t>[һ].</w:t>
      </w:r>
      <w:proofErr w:type="gramEnd"/>
    </w:p>
    <w:p w:rsidR="00647060" w:rsidRDefault="00DD14EC">
      <w:pPr>
        <w:pStyle w:val="a3"/>
        <w:spacing w:before="5" w:line="237" w:lineRule="auto"/>
        <w:ind w:firstLine="566"/>
      </w:pPr>
      <w:r>
        <w:t>Правописание</w:t>
      </w:r>
      <w:r>
        <w:rPr>
          <w:spacing w:val="20"/>
        </w:rPr>
        <w:t xml:space="preserve"> </w:t>
      </w:r>
      <w:r>
        <w:t>слов</w:t>
      </w:r>
      <w:r>
        <w:rPr>
          <w:spacing w:val="19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буквами</w:t>
      </w:r>
      <w:r>
        <w:rPr>
          <w:spacing w:val="27"/>
        </w:rPr>
        <w:t xml:space="preserve"> </w:t>
      </w:r>
      <w:r>
        <w:t>[я],</w:t>
      </w:r>
      <w:r>
        <w:rPr>
          <w:spacing w:val="19"/>
        </w:rPr>
        <w:t xml:space="preserve"> </w:t>
      </w:r>
      <w:r>
        <w:t>[</w:t>
      </w:r>
      <w:proofErr w:type="spellStart"/>
      <w:r>
        <w:t>ю</w:t>
      </w:r>
      <w:proofErr w:type="spellEnd"/>
      <w:r>
        <w:t>],</w:t>
      </w:r>
      <w:r>
        <w:rPr>
          <w:spacing w:val="24"/>
        </w:rPr>
        <w:t xml:space="preserve"> </w:t>
      </w:r>
      <w:r>
        <w:t>[е].</w:t>
      </w:r>
      <w:r>
        <w:rPr>
          <w:spacing w:val="23"/>
        </w:rPr>
        <w:t xml:space="preserve"> </w:t>
      </w:r>
      <w:r>
        <w:t>Озвончение</w:t>
      </w:r>
      <w:r>
        <w:rPr>
          <w:spacing w:val="21"/>
        </w:rPr>
        <w:t xml:space="preserve"> </w:t>
      </w:r>
      <w:r>
        <w:t>глухих.</w:t>
      </w:r>
      <w:r>
        <w:rPr>
          <w:spacing w:val="24"/>
        </w:rPr>
        <w:t xml:space="preserve"> </w:t>
      </w:r>
      <w:r>
        <w:t>Соседство</w:t>
      </w:r>
      <w:r>
        <w:rPr>
          <w:spacing w:val="25"/>
        </w:rPr>
        <w:t xml:space="preserve"> </w:t>
      </w:r>
      <w:r>
        <w:t>двух</w:t>
      </w:r>
      <w:r>
        <w:rPr>
          <w:spacing w:val="17"/>
        </w:rPr>
        <w:t xml:space="preserve"> </w:t>
      </w:r>
      <w:r>
        <w:t>одинаковых</w:t>
      </w:r>
      <w:r>
        <w:rPr>
          <w:spacing w:val="-57"/>
        </w:rPr>
        <w:t xml:space="preserve"> </w:t>
      </w:r>
      <w:r>
        <w:t>согласных.</w:t>
      </w:r>
    </w:p>
    <w:p w:rsidR="00647060" w:rsidRDefault="00DD14EC">
      <w:pPr>
        <w:pStyle w:val="a3"/>
        <w:spacing w:before="4"/>
        <w:ind w:left="1056"/>
      </w:pPr>
      <w:r>
        <w:t>Правописание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произношение</w:t>
      </w:r>
      <w:r>
        <w:rPr>
          <w:spacing w:val="-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[</w:t>
      </w:r>
      <w:proofErr w:type="spellStart"/>
      <w:r>
        <w:t>ъ</w:t>
      </w:r>
      <w:proofErr w:type="spellEnd"/>
      <w:r>
        <w:t>],</w:t>
      </w:r>
      <w:r>
        <w:rPr>
          <w:spacing w:val="-2"/>
        </w:rPr>
        <w:t xml:space="preserve"> </w:t>
      </w:r>
      <w:r>
        <w:t>[</w:t>
      </w:r>
      <w:proofErr w:type="spellStart"/>
      <w:r>
        <w:t>ь</w:t>
      </w:r>
      <w:proofErr w:type="spellEnd"/>
      <w:r>
        <w:t>].</w:t>
      </w:r>
    </w:p>
    <w:p w:rsidR="00647060" w:rsidRDefault="00DD14EC">
      <w:pPr>
        <w:pStyle w:val="Heading1"/>
        <w:spacing w:before="2"/>
        <w:ind w:left="5464"/>
        <w:jc w:val="left"/>
      </w:pPr>
      <w:r>
        <w:t>Графика</w:t>
      </w:r>
    </w:p>
    <w:p w:rsidR="00647060" w:rsidRDefault="00DD14EC">
      <w:pPr>
        <w:pStyle w:val="a3"/>
        <w:spacing w:before="1" w:line="237" w:lineRule="auto"/>
        <w:ind w:firstLine="705"/>
      </w:pPr>
      <w:r>
        <w:rPr>
          <w:color w:val="2F3E50"/>
        </w:rPr>
        <w:t>Татарский</w:t>
      </w:r>
      <w:r>
        <w:rPr>
          <w:color w:val="2F3E50"/>
          <w:spacing w:val="12"/>
        </w:rPr>
        <w:t xml:space="preserve"> </w:t>
      </w:r>
      <w:r>
        <w:rPr>
          <w:color w:val="2F3E50"/>
        </w:rPr>
        <w:t>алфавит:</w:t>
      </w:r>
      <w:r>
        <w:rPr>
          <w:color w:val="2F3E50"/>
          <w:spacing w:val="2"/>
        </w:rPr>
        <w:t xml:space="preserve"> </w:t>
      </w:r>
      <w:r>
        <w:rPr>
          <w:color w:val="2F3E50"/>
        </w:rPr>
        <w:t>правильное</w:t>
      </w:r>
      <w:r>
        <w:rPr>
          <w:color w:val="2F3E50"/>
          <w:spacing w:val="5"/>
        </w:rPr>
        <w:t xml:space="preserve"> </w:t>
      </w:r>
      <w:r>
        <w:rPr>
          <w:color w:val="2F3E50"/>
        </w:rPr>
        <w:t>название</w:t>
      </w:r>
      <w:r>
        <w:rPr>
          <w:color w:val="2F3E50"/>
          <w:spacing w:val="5"/>
        </w:rPr>
        <w:t xml:space="preserve"> </w:t>
      </w:r>
      <w:r>
        <w:rPr>
          <w:color w:val="2F3E50"/>
        </w:rPr>
        <w:t>букв,</w:t>
      </w:r>
      <w:r>
        <w:rPr>
          <w:color w:val="2F3E50"/>
          <w:spacing w:val="8"/>
        </w:rPr>
        <w:t xml:space="preserve"> </w:t>
      </w:r>
      <w:r>
        <w:rPr>
          <w:color w:val="2F3E50"/>
        </w:rPr>
        <w:t>знание</w:t>
      </w:r>
      <w:r>
        <w:rPr>
          <w:color w:val="2F3E50"/>
          <w:spacing w:val="5"/>
        </w:rPr>
        <w:t xml:space="preserve"> </w:t>
      </w:r>
      <w:r>
        <w:rPr>
          <w:color w:val="2F3E50"/>
        </w:rPr>
        <w:t>их</w:t>
      </w:r>
      <w:r>
        <w:rPr>
          <w:color w:val="2F3E50"/>
          <w:spacing w:val="1"/>
        </w:rPr>
        <w:t xml:space="preserve"> </w:t>
      </w:r>
      <w:r>
        <w:rPr>
          <w:color w:val="2F3E50"/>
        </w:rPr>
        <w:t>последовательности.</w:t>
      </w:r>
      <w:r>
        <w:rPr>
          <w:color w:val="2F3E50"/>
          <w:spacing w:val="8"/>
        </w:rPr>
        <w:t xml:space="preserve"> </w:t>
      </w:r>
      <w:r>
        <w:rPr>
          <w:color w:val="2F3E50"/>
        </w:rPr>
        <w:t>Умение</w:t>
      </w:r>
      <w:r>
        <w:rPr>
          <w:color w:val="2F3E50"/>
          <w:spacing w:val="-57"/>
        </w:rPr>
        <w:t xml:space="preserve"> </w:t>
      </w:r>
      <w:r>
        <w:rPr>
          <w:color w:val="2F3E50"/>
        </w:rPr>
        <w:t>пользоваться</w:t>
      </w:r>
      <w:r>
        <w:rPr>
          <w:color w:val="2F3E50"/>
          <w:spacing w:val="-4"/>
        </w:rPr>
        <w:t xml:space="preserve"> </w:t>
      </w:r>
      <w:r>
        <w:rPr>
          <w:color w:val="2F3E50"/>
        </w:rPr>
        <w:t>алфавитом</w:t>
      </w:r>
      <w:r>
        <w:rPr>
          <w:color w:val="2F3E50"/>
          <w:spacing w:val="-1"/>
        </w:rPr>
        <w:t xml:space="preserve"> </w:t>
      </w:r>
      <w:r>
        <w:rPr>
          <w:color w:val="2F3E50"/>
        </w:rPr>
        <w:t>при</w:t>
      </w:r>
      <w:r>
        <w:rPr>
          <w:color w:val="2F3E50"/>
          <w:spacing w:val="-2"/>
        </w:rPr>
        <w:t xml:space="preserve"> </w:t>
      </w:r>
      <w:r>
        <w:rPr>
          <w:color w:val="2F3E50"/>
        </w:rPr>
        <w:t>работе</w:t>
      </w:r>
      <w:r>
        <w:rPr>
          <w:color w:val="2F3E50"/>
          <w:spacing w:val="1"/>
        </w:rPr>
        <w:t xml:space="preserve"> </w:t>
      </w:r>
      <w:r>
        <w:rPr>
          <w:color w:val="2F3E50"/>
        </w:rPr>
        <w:t>со</w:t>
      </w:r>
      <w:r>
        <w:rPr>
          <w:color w:val="2F3E50"/>
          <w:spacing w:val="2"/>
        </w:rPr>
        <w:t xml:space="preserve"> </w:t>
      </w:r>
      <w:r>
        <w:rPr>
          <w:color w:val="2F3E50"/>
        </w:rPr>
        <w:t>словарями.</w:t>
      </w:r>
    </w:p>
    <w:p w:rsidR="00647060" w:rsidRDefault="00DD14EC">
      <w:pPr>
        <w:spacing w:before="8" w:line="272" w:lineRule="exact"/>
        <w:ind w:left="5608"/>
        <w:rPr>
          <w:b/>
          <w:sz w:val="24"/>
        </w:rPr>
      </w:pPr>
      <w:r>
        <w:rPr>
          <w:b/>
          <w:color w:val="2F3E50"/>
          <w:sz w:val="24"/>
        </w:rPr>
        <w:t>Слово</w:t>
      </w:r>
    </w:p>
    <w:p w:rsidR="00647060" w:rsidRDefault="00DD14EC">
      <w:pPr>
        <w:pStyle w:val="a3"/>
        <w:spacing w:line="272" w:lineRule="exact"/>
        <w:ind w:left="1056"/>
        <w:jc w:val="both"/>
      </w:pPr>
      <w:r>
        <w:t>Корень</w:t>
      </w:r>
      <w:r>
        <w:rPr>
          <w:spacing w:val="-2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Однокоренные</w:t>
      </w:r>
      <w:r>
        <w:rPr>
          <w:spacing w:val="-3"/>
        </w:rPr>
        <w:t xml:space="preserve"> </w:t>
      </w:r>
      <w:r>
        <w:t>слова.</w:t>
      </w:r>
      <w:r>
        <w:rPr>
          <w:spacing w:val="55"/>
        </w:rPr>
        <w:t xml:space="preserve"> </w:t>
      </w:r>
      <w:r>
        <w:t>Аффиксы. Особенности</w:t>
      </w:r>
      <w:r>
        <w:rPr>
          <w:spacing w:val="-9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слов.</w:t>
      </w:r>
    </w:p>
    <w:p w:rsidR="00647060" w:rsidRDefault="00DD14EC">
      <w:pPr>
        <w:pStyle w:val="a3"/>
        <w:spacing w:before="3"/>
        <w:ind w:right="481" w:firstLine="566"/>
        <w:jc w:val="both"/>
      </w:pPr>
      <w:r>
        <w:t>Слова,</w:t>
      </w:r>
      <w:r>
        <w:rPr>
          <w:spacing w:val="1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предмет.</w:t>
      </w:r>
      <w:r>
        <w:rPr>
          <w:spacing w:val="1"/>
        </w:rPr>
        <w:t xml:space="preserve"> </w:t>
      </w:r>
      <w:r>
        <w:t>Нарицательные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proofErr w:type="spellStart"/>
      <w:r>
        <w:t>сущствительные</w:t>
      </w:r>
      <w:proofErr w:type="spellEnd"/>
      <w:r>
        <w:t>.</w:t>
      </w:r>
      <w:r>
        <w:rPr>
          <w:spacing w:val="1"/>
        </w:rPr>
        <w:t xml:space="preserve"> </w:t>
      </w:r>
      <w:r>
        <w:t>Написания с прописной буквы имен, фамилий людей, кличек животных, названий городов, рек,</w:t>
      </w:r>
      <w:r>
        <w:rPr>
          <w:spacing w:val="1"/>
        </w:rPr>
        <w:t xml:space="preserve"> </w:t>
      </w:r>
      <w:r>
        <w:t>деревень,</w:t>
      </w:r>
      <w:r>
        <w:rPr>
          <w:spacing w:val="3"/>
        </w:rPr>
        <w:t xml:space="preserve"> </w:t>
      </w:r>
      <w:r>
        <w:t>улиц.</w:t>
      </w:r>
    </w:p>
    <w:p w:rsidR="00647060" w:rsidRDefault="00DD14EC">
      <w:pPr>
        <w:pStyle w:val="a3"/>
        <w:spacing w:line="274" w:lineRule="exact"/>
        <w:ind w:left="1056"/>
        <w:jc w:val="both"/>
      </w:pPr>
      <w:r>
        <w:t>Слова,</w:t>
      </w:r>
      <w:r>
        <w:rPr>
          <w:spacing w:val="-4"/>
        </w:rPr>
        <w:t xml:space="preserve"> </w:t>
      </w:r>
      <w:r>
        <w:t>выражающие</w:t>
      </w:r>
      <w:r>
        <w:rPr>
          <w:spacing w:val="-6"/>
        </w:rPr>
        <w:t xml:space="preserve"> </w:t>
      </w:r>
      <w:r>
        <w:t>действие.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</w:p>
    <w:p w:rsidR="00647060" w:rsidRDefault="00DD14EC">
      <w:pPr>
        <w:pStyle w:val="a3"/>
        <w:spacing w:before="5" w:line="237" w:lineRule="auto"/>
        <w:ind w:right="491" w:firstLine="566"/>
        <w:jc w:val="both"/>
      </w:pPr>
      <w:r>
        <w:t>Слова, обозначающие признаки предметов. Употребление прилагательных в предложении.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синтаксической связи</w:t>
      </w:r>
      <w:r>
        <w:rPr>
          <w:spacing w:val="-5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прилагательным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существительным</w:t>
      </w:r>
      <w:r>
        <w:rPr>
          <w:spacing w:val="-4"/>
        </w:rPr>
        <w:t xml:space="preserve"> </w:t>
      </w:r>
      <w:r>
        <w:t>в татарском</w:t>
      </w:r>
      <w:r>
        <w:rPr>
          <w:spacing w:val="-1"/>
        </w:rPr>
        <w:t xml:space="preserve"> </w:t>
      </w:r>
      <w:r>
        <w:t>языке.</w:t>
      </w:r>
    </w:p>
    <w:p w:rsidR="00647060" w:rsidRDefault="00647060">
      <w:pPr>
        <w:pStyle w:val="a3"/>
        <w:spacing w:before="5"/>
        <w:ind w:left="0"/>
      </w:pPr>
    </w:p>
    <w:p w:rsidR="00647060" w:rsidRDefault="00DD14EC">
      <w:pPr>
        <w:pStyle w:val="Heading1"/>
        <w:ind w:right="3190"/>
        <w:jc w:val="center"/>
      </w:pPr>
      <w:r>
        <w:t>Предложение</w:t>
      </w:r>
    </w:p>
    <w:p w:rsidR="00647060" w:rsidRDefault="00DD14EC">
      <w:pPr>
        <w:pStyle w:val="a3"/>
        <w:ind w:right="492" w:firstLine="566"/>
        <w:jc w:val="both"/>
      </w:pPr>
      <w:r>
        <w:t>Слово,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предложений.</w:t>
      </w:r>
      <w:r>
        <w:rPr>
          <w:spacing w:val="-57"/>
        </w:rPr>
        <w:t xml:space="preserve"> </w:t>
      </w:r>
      <w:r>
        <w:t>Распространенные и нераспространенные предложения. Главные члены предложения. Порядок</w:t>
      </w:r>
      <w:r>
        <w:rPr>
          <w:spacing w:val="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предложении.</w:t>
      </w:r>
      <w:r>
        <w:rPr>
          <w:spacing w:val="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по цели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произношения.</w:t>
      </w:r>
    </w:p>
    <w:p w:rsidR="00647060" w:rsidRDefault="00DD14EC">
      <w:pPr>
        <w:pStyle w:val="Heading1"/>
        <w:spacing w:before="2"/>
        <w:ind w:left="4706"/>
      </w:pPr>
      <w:r>
        <w:t>Развитие</w:t>
      </w:r>
      <w:r>
        <w:rPr>
          <w:spacing w:val="-1"/>
        </w:rPr>
        <w:t xml:space="preserve"> </w:t>
      </w:r>
      <w:r>
        <w:t>связной речи</w:t>
      </w:r>
    </w:p>
    <w:p w:rsidR="00647060" w:rsidRDefault="00DD14EC">
      <w:pPr>
        <w:pStyle w:val="a3"/>
        <w:spacing w:line="274" w:lineRule="exact"/>
        <w:ind w:left="1056"/>
        <w:jc w:val="both"/>
      </w:pPr>
      <w:r>
        <w:t>Последовательность</w:t>
      </w:r>
      <w:r>
        <w:rPr>
          <w:spacing w:val="48"/>
        </w:rPr>
        <w:t xml:space="preserve"> </w:t>
      </w:r>
      <w:r>
        <w:t>предложений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тексте.</w:t>
      </w:r>
      <w:r>
        <w:rPr>
          <w:spacing w:val="49"/>
        </w:rPr>
        <w:t xml:space="preserve"> </w:t>
      </w:r>
      <w:r>
        <w:t>Определение</w:t>
      </w:r>
      <w:r>
        <w:rPr>
          <w:spacing w:val="52"/>
        </w:rPr>
        <w:t xml:space="preserve"> </w:t>
      </w:r>
      <w:r>
        <w:t>темы</w:t>
      </w:r>
      <w:r>
        <w:rPr>
          <w:spacing w:val="50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основной</w:t>
      </w:r>
      <w:r>
        <w:rPr>
          <w:spacing w:val="48"/>
        </w:rPr>
        <w:t xml:space="preserve"> </w:t>
      </w:r>
      <w:r>
        <w:t>мысли</w:t>
      </w:r>
      <w:r>
        <w:rPr>
          <w:spacing w:val="49"/>
        </w:rPr>
        <w:t xml:space="preserve"> </w:t>
      </w:r>
      <w:r>
        <w:t>текста.</w:t>
      </w:r>
    </w:p>
    <w:p w:rsidR="00647060" w:rsidRDefault="00DD14EC">
      <w:pPr>
        <w:pStyle w:val="a3"/>
        <w:spacing w:line="275" w:lineRule="exact"/>
        <w:jc w:val="both"/>
      </w:pPr>
      <w:r>
        <w:t>Разделение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наименование.</w:t>
      </w:r>
    </w:p>
    <w:p w:rsidR="00647060" w:rsidRDefault="00DD14EC">
      <w:pPr>
        <w:pStyle w:val="a3"/>
        <w:spacing w:before="5" w:line="237" w:lineRule="auto"/>
        <w:ind w:right="481" w:firstLine="566"/>
        <w:jc w:val="both"/>
      </w:pPr>
      <w:r>
        <w:t>Составление рассказа по картине и опорным словам. Воспроизведение (пересказ) текста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заданием.</w:t>
      </w:r>
    </w:p>
    <w:p w:rsidR="00647060" w:rsidRDefault="00DD14EC">
      <w:pPr>
        <w:pStyle w:val="a3"/>
        <w:spacing w:line="274" w:lineRule="exact"/>
        <w:ind w:left="1056"/>
        <w:jc w:val="both"/>
      </w:pPr>
      <w:r>
        <w:t>Учить</w:t>
      </w:r>
      <w:r>
        <w:rPr>
          <w:spacing w:val="-1"/>
        </w:rPr>
        <w:t xml:space="preserve"> </w:t>
      </w:r>
      <w:r>
        <w:t>стихотворения,</w:t>
      </w:r>
      <w:r>
        <w:rPr>
          <w:spacing w:val="-5"/>
        </w:rPr>
        <w:t xml:space="preserve"> </w:t>
      </w:r>
      <w:r>
        <w:t>пословицы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загадки</w:t>
      </w:r>
      <w:r>
        <w:rPr>
          <w:spacing w:val="57"/>
        </w:rPr>
        <w:t xml:space="preserve"> </w:t>
      </w:r>
      <w:r>
        <w:t>наизусть. Употребление</w:t>
      </w:r>
      <w:r>
        <w:rPr>
          <w:spacing w:val="-2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вежливости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647060" w:rsidRDefault="00647060">
      <w:pPr>
        <w:spacing w:line="274" w:lineRule="exact"/>
        <w:jc w:val="both"/>
        <w:sectPr w:rsidR="00647060" w:rsidSect="008D1A3F">
          <w:pgSz w:w="11910" w:h="16840"/>
          <w:pgMar w:top="340" w:right="360" w:bottom="280" w:left="567" w:header="720" w:footer="720" w:gutter="0"/>
          <w:cols w:space="720"/>
        </w:sectPr>
      </w:pPr>
    </w:p>
    <w:p w:rsidR="00647060" w:rsidRDefault="00DD14EC">
      <w:pPr>
        <w:pStyle w:val="Heading1"/>
        <w:numPr>
          <w:ilvl w:val="1"/>
          <w:numId w:val="2"/>
        </w:numPr>
        <w:tabs>
          <w:tab w:val="left" w:pos="5249"/>
        </w:tabs>
        <w:spacing w:before="78" w:line="272" w:lineRule="exact"/>
      </w:pPr>
      <w:r>
        <w:lastRenderedPageBreak/>
        <w:t>КЛАСС</w:t>
      </w:r>
    </w:p>
    <w:p w:rsidR="00647060" w:rsidRDefault="00DD14EC">
      <w:pPr>
        <w:spacing w:line="272" w:lineRule="exact"/>
        <w:ind w:left="5013"/>
        <w:jc w:val="both"/>
        <w:rPr>
          <w:b/>
          <w:sz w:val="24"/>
        </w:rPr>
      </w:pPr>
      <w:r>
        <w:rPr>
          <w:b/>
          <w:sz w:val="24"/>
        </w:rPr>
        <w:t>Лексика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Слово</w:t>
      </w:r>
    </w:p>
    <w:p w:rsidR="00647060" w:rsidRDefault="00DD14EC">
      <w:pPr>
        <w:pStyle w:val="a3"/>
        <w:spacing w:before="2"/>
        <w:ind w:right="485" w:firstLine="566"/>
        <w:jc w:val="both"/>
      </w:pPr>
      <w:r>
        <w:t>Слово и его лексическое</w:t>
      </w:r>
      <w:r>
        <w:rPr>
          <w:spacing w:val="1"/>
        </w:rPr>
        <w:t xml:space="preserve"> </w:t>
      </w:r>
      <w:r>
        <w:t>значение. Однозначные и многозначные слова, их различение.</w:t>
      </w:r>
      <w:r>
        <w:rPr>
          <w:spacing w:val="1"/>
        </w:rPr>
        <w:t xml:space="preserve"> </w:t>
      </w:r>
      <w:r>
        <w:t>Прямое и переносное значение слова, употребление в собственной речи.</w:t>
      </w:r>
      <w:r>
        <w:rPr>
          <w:spacing w:val="1"/>
        </w:rPr>
        <w:t xml:space="preserve"> </w:t>
      </w:r>
      <w:r>
        <w:t>Заимствованные слова в</w:t>
      </w:r>
      <w:r>
        <w:rPr>
          <w:spacing w:val="1"/>
        </w:rPr>
        <w:t xml:space="preserve"> </w:t>
      </w:r>
      <w:r>
        <w:t>татарском языке. Синонимы и антонимы, омонимы: использование в речи. Словарное богатство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толковый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 антонимов, омонимов и их использование в учебной деятельности и повседневной</w:t>
      </w:r>
      <w:r>
        <w:rPr>
          <w:spacing w:val="1"/>
        </w:rPr>
        <w:t xml:space="preserve"> </w:t>
      </w:r>
      <w:r>
        <w:t>жизни.</w:t>
      </w:r>
    </w:p>
    <w:p w:rsidR="00647060" w:rsidRDefault="00DD14EC">
      <w:pPr>
        <w:pStyle w:val="Heading1"/>
        <w:spacing w:before="6" w:line="272" w:lineRule="exact"/>
        <w:ind w:left="4053"/>
      </w:pPr>
      <w:r>
        <w:t>Состав слова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словообразование</w:t>
      </w:r>
    </w:p>
    <w:p w:rsidR="00647060" w:rsidRDefault="00DD14EC">
      <w:pPr>
        <w:pStyle w:val="a3"/>
        <w:spacing w:line="242" w:lineRule="auto"/>
        <w:ind w:right="483" w:firstLine="566"/>
        <w:jc w:val="both"/>
      </w:pPr>
      <w:r>
        <w:t>Понятие об однокоренных словах, их отличия от синонимов и омонимов.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одного</w:t>
      </w:r>
      <w:r>
        <w:rPr>
          <w:spacing w:val="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того</w:t>
      </w:r>
      <w:r>
        <w:rPr>
          <w:spacing w:val="2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слова.</w:t>
      </w:r>
    </w:p>
    <w:p w:rsidR="00647060" w:rsidRDefault="00DD14EC">
      <w:pPr>
        <w:pStyle w:val="a3"/>
        <w:ind w:right="484" w:firstLine="566"/>
        <w:jc w:val="both"/>
      </w:pPr>
      <w:r>
        <w:t>Выделение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аффикса.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словоизменяющих</w:t>
      </w:r>
      <w:proofErr w:type="spellEnd"/>
      <w:r>
        <w:rPr>
          <w:spacing w:val="1"/>
        </w:rPr>
        <w:t xml:space="preserve"> </w:t>
      </w:r>
      <w:r>
        <w:t>аффиксах.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составу.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упражнений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2"/>
        </w:rPr>
        <w:t xml:space="preserve"> </w:t>
      </w:r>
      <w:r>
        <w:t>словообразовательного</w:t>
      </w:r>
      <w:r>
        <w:rPr>
          <w:spacing w:val="2"/>
        </w:rPr>
        <w:t xml:space="preserve"> </w:t>
      </w:r>
      <w:r>
        <w:t>анализа.</w:t>
      </w:r>
    </w:p>
    <w:p w:rsidR="00647060" w:rsidRDefault="00DD14EC">
      <w:pPr>
        <w:pStyle w:val="a3"/>
        <w:spacing w:line="237" w:lineRule="auto"/>
        <w:ind w:right="491" w:firstLine="566"/>
        <w:jc w:val="both"/>
      </w:pPr>
      <w:r>
        <w:t>Разные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слов: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слова;</w:t>
      </w:r>
      <w:r>
        <w:rPr>
          <w:spacing w:val="6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однокоренных</w:t>
      </w:r>
      <w:r>
        <w:rPr>
          <w:spacing w:val="-4"/>
        </w:rPr>
        <w:t xml:space="preserve"> </w:t>
      </w:r>
      <w:r>
        <w:t>слов;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орфографического</w:t>
      </w:r>
      <w:r>
        <w:rPr>
          <w:spacing w:val="5"/>
        </w:rPr>
        <w:t xml:space="preserve"> </w:t>
      </w:r>
      <w:r>
        <w:t>словаря.</w:t>
      </w:r>
    </w:p>
    <w:p w:rsidR="00647060" w:rsidRDefault="00DD14EC">
      <w:pPr>
        <w:pStyle w:val="Heading1"/>
        <w:spacing w:before="4" w:line="240" w:lineRule="auto"/>
        <w:ind w:right="3330"/>
        <w:jc w:val="center"/>
      </w:pPr>
      <w:r>
        <w:t>Морфология</w:t>
      </w:r>
    </w:p>
    <w:p w:rsidR="00647060" w:rsidRDefault="00DD14EC">
      <w:pPr>
        <w:pStyle w:val="a3"/>
        <w:spacing w:line="269" w:lineRule="exact"/>
        <w:ind w:left="1056"/>
        <w:jc w:val="both"/>
      </w:pP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речи.</w:t>
      </w:r>
    </w:p>
    <w:p w:rsidR="00647060" w:rsidRDefault="00DD14EC">
      <w:pPr>
        <w:pStyle w:val="a3"/>
        <w:spacing w:before="2"/>
        <w:ind w:right="488" w:firstLine="566"/>
        <w:jc w:val="both"/>
      </w:pPr>
      <w:r>
        <w:t>Имя существительное. Значение и употребление. Формы единственного и множественного</w:t>
      </w:r>
      <w:r>
        <w:rPr>
          <w:spacing w:val="1"/>
        </w:rPr>
        <w:t xml:space="preserve"> </w:t>
      </w:r>
      <w:r>
        <w:t>числа. Правописание аффиксов множественного числа. Названия и вопросы падежей. Склонение</w:t>
      </w:r>
      <w:r>
        <w:rPr>
          <w:spacing w:val="1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существительных.</w:t>
      </w:r>
      <w:r>
        <w:rPr>
          <w:spacing w:val="-1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морфологический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существительных.</w:t>
      </w:r>
    </w:p>
    <w:p w:rsidR="00647060" w:rsidRDefault="00DD14EC">
      <w:pPr>
        <w:pStyle w:val="a3"/>
        <w:ind w:right="483" w:firstLine="566"/>
        <w:jc w:val="both"/>
      </w:pPr>
      <w:r>
        <w:t>Глагол.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Положительная</w:t>
      </w:r>
      <w:r>
        <w:rPr>
          <w:spacing w:val="1"/>
        </w:rPr>
        <w:t xml:space="preserve"> </w:t>
      </w:r>
      <w:r>
        <w:t>(утвердительная)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отрицательная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Спряжение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настоящего,</w:t>
      </w:r>
      <w:r>
        <w:rPr>
          <w:spacing w:val="61"/>
        </w:rPr>
        <w:t xml:space="preserve"> </w:t>
      </w:r>
      <w:r>
        <w:t>прошедшего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изъявительного</w:t>
      </w:r>
      <w:r>
        <w:rPr>
          <w:spacing w:val="1"/>
        </w:rPr>
        <w:t xml:space="preserve"> </w:t>
      </w:r>
      <w:r>
        <w:t>наклонения.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аффиксов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изъявительного</w:t>
      </w:r>
      <w:r>
        <w:rPr>
          <w:spacing w:val="1"/>
        </w:rPr>
        <w:t xml:space="preserve"> </w:t>
      </w:r>
      <w:r>
        <w:t>наклонения:</w:t>
      </w:r>
      <w:r>
        <w:rPr>
          <w:spacing w:val="1"/>
        </w:rPr>
        <w:t xml:space="preserve"> </w:t>
      </w:r>
      <w:proofErr w:type="gramStart"/>
      <w:r>
        <w:t>-а</w:t>
      </w:r>
      <w:proofErr w:type="gramEnd"/>
      <w:r>
        <w:t>р,</w:t>
      </w:r>
      <w:r>
        <w:rPr>
          <w:spacing w:val="1"/>
        </w:rPr>
        <w:t xml:space="preserve"> </w:t>
      </w:r>
      <w:r>
        <w:t>-әр,</w:t>
      </w:r>
      <w:r>
        <w:rPr>
          <w:spacing w:val="1"/>
        </w:rPr>
        <w:t xml:space="preserve"> </w:t>
      </w:r>
      <w:r>
        <w:t>-</w:t>
      </w:r>
      <w:proofErr w:type="spellStart"/>
      <w:r>
        <w:t>ыр</w:t>
      </w:r>
      <w:proofErr w:type="spellEnd"/>
      <w:r>
        <w:t>,</w:t>
      </w:r>
      <w:r>
        <w:rPr>
          <w:spacing w:val="1"/>
        </w:rPr>
        <w:t xml:space="preserve"> </w:t>
      </w:r>
      <w:r>
        <w:t>-ер,</w:t>
      </w:r>
      <w:r>
        <w:rPr>
          <w:spacing w:val="1"/>
        </w:rPr>
        <w:t xml:space="preserve"> </w:t>
      </w:r>
      <w:r>
        <w:t>-</w:t>
      </w:r>
      <w:proofErr w:type="spellStart"/>
      <w:r>
        <w:t>р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ачак</w:t>
      </w:r>
      <w:proofErr w:type="spellEnd"/>
      <w:r>
        <w:t>,</w:t>
      </w:r>
      <w:r>
        <w:rPr>
          <w:spacing w:val="1"/>
        </w:rPr>
        <w:t xml:space="preserve"> </w:t>
      </w:r>
      <w:r>
        <w:t>-әчәк,</w:t>
      </w:r>
      <w:r>
        <w:rPr>
          <w:spacing w:val="1"/>
        </w:rPr>
        <w:t xml:space="preserve"> </w:t>
      </w:r>
      <w:r>
        <w:t>-</w:t>
      </w:r>
      <w:proofErr w:type="spellStart"/>
      <w:r>
        <w:t>ячак</w:t>
      </w:r>
      <w:proofErr w:type="spellEnd"/>
      <w:r>
        <w:t>,</w:t>
      </w:r>
      <w:r>
        <w:rPr>
          <w:spacing w:val="61"/>
        </w:rPr>
        <w:t xml:space="preserve"> </w:t>
      </w:r>
      <w:r>
        <w:t>-ячәк(практическое</w:t>
      </w:r>
      <w:r>
        <w:rPr>
          <w:spacing w:val="1"/>
        </w:rPr>
        <w:t xml:space="preserve"> </w:t>
      </w:r>
      <w:r>
        <w:t>овладение).</w:t>
      </w:r>
    </w:p>
    <w:p w:rsidR="00647060" w:rsidRDefault="00DD14EC">
      <w:pPr>
        <w:pStyle w:val="a3"/>
        <w:spacing w:before="1" w:line="275" w:lineRule="exact"/>
        <w:ind w:left="1056"/>
        <w:jc w:val="both"/>
      </w:pP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глаголов.</w:t>
      </w:r>
    </w:p>
    <w:p w:rsidR="00647060" w:rsidRDefault="00DD14EC">
      <w:pPr>
        <w:pStyle w:val="a3"/>
        <w:ind w:right="483" w:firstLine="566"/>
        <w:jc w:val="both"/>
      </w:pPr>
      <w:r>
        <w:t>Имя</w:t>
      </w:r>
      <w:r>
        <w:rPr>
          <w:spacing w:val="1"/>
        </w:rPr>
        <w:t xml:space="preserve"> </w:t>
      </w:r>
      <w:r>
        <w:t>прилагательное.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сравнений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прилагательных: положительная, сравнительная, превосходная, уменьшительная. Правописание</w:t>
      </w:r>
      <w:r>
        <w:rPr>
          <w:spacing w:val="1"/>
        </w:rPr>
        <w:t xml:space="preserve"> </w:t>
      </w:r>
      <w:r>
        <w:t>аффиксов</w:t>
      </w:r>
      <w:r>
        <w:rPr>
          <w:spacing w:val="2"/>
        </w:rPr>
        <w:t xml:space="preserve"> </w:t>
      </w:r>
      <w:r>
        <w:t>сравнительной</w:t>
      </w:r>
      <w:r>
        <w:rPr>
          <w:spacing w:val="2"/>
        </w:rPr>
        <w:t xml:space="preserve"> </w:t>
      </w:r>
      <w:r>
        <w:t>степени:</w:t>
      </w:r>
      <w:r>
        <w:rPr>
          <w:spacing w:val="2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рак,</w:t>
      </w:r>
      <w:r>
        <w:rPr>
          <w:spacing w:val="-1"/>
        </w:rPr>
        <w:t xml:space="preserve"> </w:t>
      </w:r>
      <w:proofErr w:type="gramStart"/>
      <w:r>
        <w:t>-р</w:t>
      </w:r>
      <w:proofErr w:type="gramEnd"/>
      <w:r>
        <w:t>әк и</w:t>
      </w:r>
      <w:r>
        <w:rPr>
          <w:spacing w:val="-8"/>
        </w:rPr>
        <w:t xml:space="preserve"> </w:t>
      </w:r>
      <w:r>
        <w:t>частиц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превосходной</w:t>
      </w:r>
      <w:r>
        <w:rPr>
          <w:spacing w:val="2"/>
        </w:rPr>
        <w:t xml:space="preserve"> </w:t>
      </w:r>
      <w:r>
        <w:t>степени.</w:t>
      </w:r>
    </w:p>
    <w:p w:rsidR="00647060" w:rsidRDefault="00DD14EC">
      <w:pPr>
        <w:pStyle w:val="a3"/>
        <w:spacing w:before="1"/>
        <w:ind w:right="483" w:firstLine="566"/>
        <w:jc w:val="both"/>
      </w:pPr>
      <w:r>
        <w:t>Местоимение.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местоимении.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 в речи. Личные местоимения</w:t>
      </w:r>
      <w:r>
        <w:rPr>
          <w:spacing w:val="61"/>
        </w:rPr>
        <w:t xml:space="preserve"> </w:t>
      </w:r>
      <w:r>
        <w:t>1, 2, 3-го лица, единственного и 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3"/>
        </w:rPr>
        <w:t xml:space="preserve"> </w:t>
      </w:r>
      <w:r>
        <w:t>Склонение</w:t>
      </w:r>
      <w:r>
        <w:rPr>
          <w:spacing w:val="2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местоимений</w:t>
      </w:r>
    </w:p>
    <w:p w:rsidR="00647060" w:rsidRDefault="00DD14EC">
      <w:pPr>
        <w:spacing w:line="242" w:lineRule="auto"/>
        <w:ind w:left="490" w:right="484" w:firstLine="566"/>
        <w:jc w:val="both"/>
        <w:rPr>
          <w:sz w:val="24"/>
        </w:rPr>
      </w:pPr>
      <w:r>
        <w:rPr>
          <w:sz w:val="24"/>
        </w:rPr>
        <w:t xml:space="preserve">Частицы. Приемы и способы различия частиц </w:t>
      </w:r>
      <w:r>
        <w:rPr>
          <w:i/>
          <w:sz w:val="24"/>
        </w:rPr>
        <w:t xml:space="preserve">да, дә, та, тә </w:t>
      </w:r>
      <w:r>
        <w:rPr>
          <w:sz w:val="24"/>
        </w:rPr>
        <w:t>от аффиксов местно-временного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падежа </w:t>
      </w:r>
      <w:proofErr w:type="gramStart"/>
      <w:r>
        <w:rPr>
          <w:i/>
          <w:sz w:val="24"/>
        </w:rPr>
        <w:t>–д</w:t>
      </w:r>
      <w:proofErr w:type="gramEnd"/>
      <w:r>
        <w:rPr>
          <w:i/>
          <w:sz w:val="24"/>
        </w:rPr>
        <w:t>а,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-дә,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-та,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-тә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Правописание частиц.</w:t>
      </w:r>
    </w:p>
    <w:p w:rsidR="00647060" w:rsidRDefault="00DD14EC">
      <w:pPr>
        <w:pStyle w:val="a3"/>
        <w:spacing w:line="242" w:lineRule="auto"/>
        <w:ind w:right="492" w:firstLine="566"/>
        <w:jc w:val="both"/>
      </w:pPr>
      <w:r>
        <w:t>Послелоги, их значение в речи. Употребление послелогов с именами существительными и</w:t>
      </w:r>
      <w:r>
        <w:rPr>
          <w:spacing w:val="1"/>
        </w:rPr>
        <w:t xml:space="preserve"> </w:t>
      </w:r>
      <w:r>
        <w:t>местоимениями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падежах.</w:t>
      </w:r>
    </w:p>
    <w:p w:rsidR="00647060" w:rsidRDefault="00DD14EC">
      <w:pPr>
        <w:pStyle w:val="Heading1"/>
        <w:spacing w:line="268" w:lineRule="exact"/>
        <w:ind w:left="3856" w:right="3852"/>
        <w:jc w:val="center"/>
      </w:pPr>
      <w:r>
        <w:t>Синтаксис</w:t>
      </w:r>
    </w:p>
    <w:p w:rsidR="00647060" w:rsidRDefault="00DD14EC">
      <w:pPr>
        <w:pStyle w:val="a3"/>
        <w:ind w:right="486" w:firstLine="566"/>
        <w:jc w:val="both"/>
      </w:pPr>
      <w:r>
        <w:t>Предложение.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побудительные).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повествовательных,</w:t>
      </w:r>
      <w:r>
        <w:rPr>
          <w:spacing w:val="1"/>
        </w:rPr>
        <w:t xml:space="preserve"> </w:t>
      </w:r>
      <w:r>
        <w:t>побудительных,</w:t>
      </w:r>
      <w:r>
        <w:rPr>
          <w:spacing w:val="2"/>
        </w:rPr>
        <w:t xml:space="preserve"> </w:t>
      </w:r>
      <w:r>
        <w:t>вопросительных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восклицательных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3"/>
        </w:rPr>
        <w:t xml:space="preserve"> </w:t>
      </w:r>
      <w:r>
        <w:t>усвоение).</w:t>
      </w:r>
    </w:p>
    <w:p w:rsidR="00647060" w:rsidRDefault="00DD14EC">
      <w:pPr>
        <w:pStyle w:val="a3"/>
        <w:ind w:right="484" w:firstLine="566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членах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Подлежащее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сказуемое.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предложении</w:t>
      </w:r>
      <w:proofErr w:type="gramStart"/>
      <w:r>
        <w:t>.П</w:t>
      </w:r>
      <w:proofErr w:type="gramEnd"/>
      <w:r>
        <w:t>онятие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нераспространенных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распространенных</w:t>
      </w:r>
      <w:r>
        <w:rPr>
          <w:spacing w:val="-3"/>
        </w:rPr>
        <w:t xml:space="preserve"> </w:t>
      </w:r>
      <w:r>
        <w:t>предложениях.</w:t>
      </w:r>
    </w:p>
    <w:p w:rsidR="00647060" w:rsidRDefault="00DD14EC">
      <w:pPr>
        <w:pStyle w:val="a3"/>
        <w:spacing w:line="242" w:lineRule="auto"/>
        <w:ind w:right="484" w:firstLine="628"/>
        <w:jc w:val="both"/>
      </w:pPr>
      <w:r>
        <w:t>Словосочетание.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словосочетания,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главного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зависимого</w:t>
      </w:r>
      <w:r>
        <w:rPr>
          <w:spacing w:val="2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словосочетании.</w:t>
      </w:r>
    </w:p>
    <w:p w:rsidR="00647060" w:rsidRDefault="00DD14EC">
      <w:pPr>
        <w:pStyle w:val="Heading1"/>
        <w:spacing w:line="274" w:lineRule="exact"/>
        <w:ind w:left="5094"/>
      </w:pPr>
      <w:r>
        <w:t>Развитие</w:t>
      </w:r>
      <w:r>
        <w:rPr>
          <w:spacing w:val="-1"/>
        </w:rPr>
        <w:t xml:space="preserve"> </w:t>
      </w:r>
      <w:r>
        <w:t>речи</w:t>
      </w:r>
    </w:p>
    <w:p w:rsidR="00647060" w:rsidRDefault="00DD14EC">
      <w:pPr>
        <w:pStyle w:val="a3"/>
        <w:spacing w:line="237" w:lineRule="auto"/>
        <w:ind w:right="495" w:firstLine="566"/>
        <w:jc w:val="both"/>
      </w:pPr>
      <w:r>
        <w:t>Текст.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делить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абзацы.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описательного,</w:t>
      </w:r>
      <w:r>
        <w:rPr>
          <w:spacing w:val="3"/>
        </w:rPr>
        <w:t xml:space="preserve"> </w:t>
      </w:r>
      <w:r>
        <w:t>повествовательного</w:t>
      </w:r>
      <w:r>
        <w:rPr>
          <w:spacing w:val="2"/>
        </w:rPr>
        <w:t xml:space="preserve"> </w:t>
      </w:r>
      <w:r>
        <w:t>текста.</w:t>
      </w:r>
    </w:p>
    <w:p w:rsidR="00647060" w:rsidRDefault="00DD14EC">
      <w:pPr>
        <w:pStyle w:val="a3"/>
        <w:spacing w:line="274" w:lineRule="exact"/>
        <w:ind w:left="1056"/>
        <w:jc w:val="both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речевым</w:t>
      </w:r>
      <w:r>
        <w:rPr>
          <w:spacing w:val="-1"/>
        </w:rPr>
        <w:t xml:space="preserve"> </w:t>
      </w:r>
      <w:r>
        <w:t>этикетом.</w:t>
      </w:r>
    </w:p>
    <w:p w:rsidR="00647060" w:rsidRDefault="00647060">
      <w:pPr>
        <w:spacing w:line="274" w:lineRule="exact"/>
        <w:jc w:val="both"/>
        <w:sectPr w:rsidR="00647060">
          <w:pgSz w:w="11910" w:h="16840"/>
          <w:pgMar w:top="880" w:right="360" w:bottom="280" w:left="360" w:header="720" w:footer="720" w:gutter="0"/>
          <w:cols w:space="720"/>
        </w:sectPr>
      </w:pPr>
    </w:p>
    <w:p w:rsidR="00647060" w:rsidRDefault="002F3DC1" w:rsidP="002F3DC1">
      <w:pPr>
        <w:pStyle w:val="Heading1"/>
        <w:tabs>
          <w:tab w:val="left" w:pos="5249"/>
        </w:tabs>
        <w:spacing w:before="71"/>
        <w:ind w:left="5065"/>
        <w:jc w:val="left"/>
      </w:pPr>
      <w:r w:rsidRPr="00096049">
        <w:lastRenderedPageBreak/>
        <w:t xml:space="preserve">4 </w:t>
      </w:r>
      <w:r w:rsidR="00DD14EC">
        <w:t>КЛАСС</w:t>
      </w:r>
    </w:p>
    <w:p w:rsidR="00647060" w:rsidRDefault="00DD14EC">
      <w:pPr>
        <w:spacing w:line="274" w:lineRule="exact"/>
        <w:ind w:left="3884"/>
        <w:jc w:val="both"/>
        <w:rPr>
          <w:sz w:val="24"/>
        </w:rPr>
      </w:pPr>
      <w:r>
        <w:rPr>
          <w:b/>
          <w:sz w:val="24"/>
        </w:rPr>
        <w:t>Слово и 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лексика</w:t>
      </w:r>
      <w:r>
        <w:rPr>
          <w:sz w:val="24"/>
        </w:rPr>
        <w:t>)</w:t>
      </w:r>
    </w:p>
    <w:p w:rsidR="00647060" w:rsidRDefault="00DD14EC">
      <w:pPr>
        <w:pStyle w:val="a3"/>
        <w:ind w:right="482" w:firstLine="360"/>
        <w:jc w:val="both"/>
      </w:pPr>
      <w:r>
        <w:t>Связь формы и значения слова. Лексика как раздел науки о языке, изучающий лексические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Однозначные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Омонимы.</w:t>
      </w:r>
      <w:r>
        <w:rPr>
          <w:spacing w:val="1"/>
        </w:rPr>
        <w:t xml:space="preserve"> </w:t>
      </w:r>
      <w:r>
        <w:t>Синонимы.</w:t>
      </w:r>
      <w:r>
        <w:rPr>
          <w:spacing w:val="1"/>
        </w:rPr>
        <w:t xml:space="preserve"> </w:t>
      </w:r>
      <w:r>
        <w:t>Антонимы.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(тексте)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переносном</w:t>
      </w:r>
      <w:r>
        <w:rPr>
          <w:spacing w:val="1"/>
        </w:rPr>
        <w:t xml:space="preserve"> </w:t>
      </w:r>
      <w:r>
        <w:t>значении.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заимствованиях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фразеологизмах.</w:t>
      </w:r>
      <w:r>
        <w:rPr>
          <w:spacing w:val="1"/>
        </w:rPr>
        <w:t xml:space="preserve"> </w:t>
      </w:r>
      <w:proofErr w:type="spellStart"/>
      <w:r>
        <w:t>Татарско</w:t>
      </w:r>
      <w:proofErr w:type="spellEnd"/>
      <w:r>
        <w:t>-</w:t>
      </w:r>
      <w:r>
        <w:rPr>
          <w:spacing w:val="1"/>
        </w:rPr>
        <w:t xml:space="preserve"> </w:t>
      </w:r>
      <w:r>
        <w:t>русский,</w:t>
      </w:r>
      <w:r>
        <w:rPr>
          <w:spacing w:val="1"/>
        </w:rPr>
        <w:t xml:space="preserve"> </w:t>
      </w:r>
      <w:proofErr w:type="spellStart"/>
      <w:r>
        <w:t>русско</w:t>
      </w:r>
      <w:proofErr w:type="spellEnd"/>
      <w:r>
        <w:t>-</w:t>
      </w:r>
      <w:r>
        <w:rPr>
          <w:spacing w:val="1"/>
        </w:rPr>
        <w:t xml:space="preserve"> </w:t>
      </w:r>
      <w:r>
        <w:t>татарский</w:t>
      </w:r>
      <w:proofErr w:type="gramStart"/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r>
        <w:t>орфографический словари. Представление о способах толкования лексических значений слов при</w:t>
      </w:r>
      <w:r>
        <w:rPr>
          <w:spacing w:val="1"/>
        </w:rPr>
        <w:t xml:space="preserve"> </w:t>
      </w:r>
      <w:r>
        <w:t>работе со</w:t>
      </w:r>
      <w:r>
        <w:rPr>
          <w:spacing w:val="7"/>
        </w:rPr>
        <w:t xml:space="preserve"> </w:t>
      </w:r>
      <w:r>
        <w:t>словарями</w:t>
      </w:r>
      <w:r>
        <w:rPr>
          <w:spacing w:val="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типов:</w:t>
      </w:r>
      <w:r>
        <w:rPr>
          <w:spacing w:val="1"/>
        </w:rPr>
        <w:t xml:space="preserve"> </w:t>
      </w:r>
      <w:r>
        <w:t>толковыми,</w:t>
      </w:r>
      <w:r>
        <w:rPr>
          <w:spacing w:val="-1"/>
        </w:rPr>
        <w:t xml:space="preserve"> </w:t>
      </w:r>
      <w:r>
        <w:t>синонимов,</w:t>
      </w:r>
      <w:r>
        <w:rPr>
          <w:spacing w:val="3"/>
        </w:rPr>
        <w:t xml:space="preserve"> </w:t>
      </w:r>
      <w:r>
        <w:t>антонимов.</w:t>
      </w:r>
    </w:p>
    <w:p w:rsidR="00647060" w:rsidRDefault="00DD14EC">
      <w:pPr>
        <w:pStyle w:val="Heading1"/>
        <w:spacing w:before="5"/>
        <w:ind w:left="3649"/>
      </w:pP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(состав</w:t>
      </w:r>
      <w:r>
        <w:rPr>
          <w:spacing w:val="-4"/>
        </w:rPr>
        <w:t xml:space="preserve"> </w:t>
      </w:r>
      <w:r>
        <w:t>слова)</w:t>
      </w:r>
    </w:p>
    <w:p w:rsidR="00647060" w:rsidRDefault="00DD14EC">
      <w:pPr>
        <w:pStyle w:val="a3"/>
        <w:ind w:right="479" w:firstLine="360"/>
        <w:jc w:val="both"/>
      </w:pPr>
      <w:r>
        <w:t>Углубление представлений о морфемном составе слова.</w:t>
      </w:r>
      <w:r>
        <w:rPr>
          <w:spacing w:val="1"/>
        </w:rPr>
        <w:t xml:space="preserve"> </w:t>
      </w:r>
      <w:r>
        <w:t>Определение корня слова и аффикса.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аффиксах.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словообразовательного</w:t>
      </w:r>
      <w:r>
        <w:rPr>
          <w:spacing w:val="1"/>
        </w:rPr>
        <w:t xml:space="preserve"> </w:t>
      </w:r>
      <w:r>
        <w:t>анализа.</w:t>
      </w:r>
    </w:p>
    <w:p w:rsidR="00647060" w:rsidRDefault="00DD14EC">
      <w:pPr>
        <w:pStyle w:val="a3"/>
        <w:spacing w:line="242" w:lineRule="auto"/>
        <w:ind w:right="2981"/>
        <w:jc w:val="both"/>
      </w:pPr>
      <w:r>
        <w:t>Сложные слова (</w:t>
      </w:r>
      <w:proofErr w:type="spellStart"/>
      <w:r>
        <w:t>кушма</w:t>
      </w:r>
      <w:proofErr w:type="spellEnd"/>
      <w:r>
        <w:t xml:space="preserve"> сүзләр), парные слова (</w:t>
      </w:r>
      <w:proofErr w:type="spellStart"/>
      <w:r>
        <w:t>парлы</w:t>
      </w:r>
      <w:proofErr w:type="spellEnd"/>
      <w:r>
        <w:t xml:space="preserve"> сүзләр)</w:t>
      </w:r>
      <w:proofErr w:type="gramStart"/>
      <w:r>
        <w:t>,т</w:t>
      </w:r>
      <w:proofErr w:type="gramEnd"/>
      <w:r>
        <w:t>езмә сүзләр.</w:t>
      </w:r>
      <w:r>
        <w:rPr>
          <w:spacing w:val="-5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окончаний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словах.</w:t>
      </w:r>
    </w:p>
    <w:p w:rsidR="00647060" w:rsidRDefault="00DD14EC">
      <w:pPr>
        <w:pStyle w:val="Heading1"/>
        <w:spacing w:line="271" w:lineRule="exact"/>
        <w:ind w:left="3630"/>
        <w:rPr>
          <w:b w:val="0"/>
        </w:rPr>
      </w:pPr>
      <w:r>
        <w:t>Слово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речи</w:t>
      </w:r>
      <w:r>
        <w:rPr>
          <w:spacing w:val="2"/>
        </w:rPr>
        <w:t xml:space="preserve"> </w:t>
      </w:r>
      <w:r>
        <w:rPr>
          <w:b w:val="0"/>
        </w:rPr>
        <w:t>(</w:t>
      </w:r>
      <w:r>
        <w:t>морфология</w:t>
      </w:r>
      <w:r>
        <w:rPr>
          <w:b w:val="0"/>
        </w:rPr>
        <w:t>)</w:t>
      </w:r>
    </w:p>
    <w:p w:rsidR="00647060" w:rsidRDefault="00DD14EC">
      <w:pPr>
        <w:spacing w:before="4" w:line="273" w:lineRule="exact"/>
        <w:ind w:left="4562"/>
        <w:jc w:val="both"/>
        <w:rPr>
          <w:b/>
          <w:sz w:val="24"/>
        </w:rPr>
      </w:pPr>
      <w:r>
        <w:rPr>
          <w:b/>
          <w:sz w:val="24"/>
        </w:rPr>
        <w:t>Имя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существительное</w:t>
      </w:r>
    </w:p>
    <w:p w:rsidR="00647060" w:rsidRDefault="00DD14EC">
      <w:pPr>
        <w:pStyle w:val="a3"/>
        <w:ind w:right="484" w:firstLine="360"/>
        <w:jc w:val="both"/>
      </w:pPr>
      <w:r>
        <w:t xml:space="preserve">Имя существительное, его значение и употребление в речи. Вопросы имен </w:t>
      </w:r>
      <w:proofErr w:type="spellStart"/>
      <w:r>
        <w:t>существителных</w:t>
      </w:r>
      <w:proofErr w:type="spellEnd"/>
      <w:r>
        <w:t>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кем?</w:t>
      </w:r>
      <w:r>
        <w:rPr>
          <w:spacing w:val="1"/>
        </w:rPr>
        <w:t xml:space="preserve"> </w:t>
      </w:r>
      <w:r>
        <w:t>нәрсә?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нарицательные</w:t>
      </w:r>
      <w:r>
        <w:rPr>
          <w:spacing w:val="1"/>
        </w:rPr>
        <w:t xml:space="preserve"> </w:t>
      </w:r>
      <w:r>
        <w:t>имена.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падежей. Склонение имен существительных. Имена с аффиксами притяжательности (-</w:t>
      </w:r>
      <w:proofErr w:type="spellStart"/>
      <w:r>
        <w:t>ым</w:t>
      </w:r>
      <w:proofErr w:type="spellEnd"/>
      <w:proofErr w:type="gramStart"/>
      <w:r>
        <w:t>/-</w:t>
      </w:r>
      <w:proofErr w:type="gramEnd"/>
      <w:r>
        <w:t>ем/-м/-</w:t>
      </w:r>
      <w:r>
        <w:rPr>
          <w:spacing w:val="1"/>
        </w:rPr>
        <w:t xml:space="preserve"> </w:t>
      </w:r>
      <w:r>
        <w:t>ың/-ең/-ң/-ы/-ыбыз/-ыгыз/-егез/-лары/-еләре/ләре).Имя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подлежащего,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второстепенных</w:t>
      </w:r>
      <w:r>
        <w:rPr>
          <w:spacing w:val="-4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предложения.</w:t>
      </w:r>
      <w:r>
        <w:rPr>
          <w:spacing w:val="4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647060" w:rsidRDefault="00DD14EC">
      <w:pPr>
        <w:pStyle w:val="Heading1"/>
        <w:spacing w:before="2"/>
        <w:ind w:right="3333"/>
        <w:jc w:val="center"/>
      </w:pPr>
      <w:r>
        <w:t>Глагол</w:t>
      </w:r>
    </w:p>
    <w:p w:rsidR="00647060" w:rsidRDefault="00DD14EC">
      <w:pPr>
        <w:pStyle w:val="a3"/>
        <w:ind w:right="478" w:firstLine="566"/>
        <w:jc w:val="both"/>
      </w:pPr>
      <w:r>
        <w:t>Значение глагола и употребление в речи. Определение глаголов, отвечающих на вопросы</w:t>
      </w:r>
      <w:r>
        <w:rPr>
          <w:spacing w:val="1"/>
        </w:rPr>
        <w:t xml:space="preserve"> </w:t>
      </w:r>
      <w:proofErr w:type="spellStart"/>
      <w:r>
        <w:rPr>
          <w:i/>
        </w:rPr>
        <w:t>нишли</w:t>
      </w:r>
      <w:proofErr w:type="spellEnd"/>
      <w:r>
        <w:rPr>
          <w:i/>
        </w:rPr>
        <w:t xml:space="preserve">? </w:t>
      </w:r>
      <w:r>
        <w:t xml:space="preserve">(что делает?), </w:t>
      </w:r>
      <w:r>
        <w:rPr>
          <w:i/>
        </w:rPr>
        <w:t xml:space="preserve">нишләде? </w:t>
      </w:r>
      <w:r>
        <w:t xml:space="preserve">(что </w:t>
      </w:r>
      <w:proofErr w:type="spellStart"/>
      <w:r>
        <w:t>делал</w:t>
      </w:r>
      <w:proofErr w:type="gramStart"/>
      <w:r>
        <w:t>?ч</w:t>
      </w:r>
      <w:proofErr w:type="gramEnd"/>
      <w:r>
        <w:t>то</w:t>
      </w:r>
      <w:proofErr w:type="spellEnd"/>
      <w:r>
        <w:t xml:space="preserve"> сделал?), </w:t>
      </w:r>
      <w:r>
        <w:rPr>
          <w:i/>
        </w:rPr>
        <w:t xml:space="preserve">нишләр? </w:t>
      </w:r>
      <w:r>
        <w:t>(что будет делать?). Глаголы</w:t>
      </w:r>
      <w:r>
        <w:rPr>
          <w:spacing w:val="1"/>
        </w:rPr>
        <w:t xml:space="preserve"> </w:t>
      </w:r>
      <w:r>
        <w:t>повелительного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изъявительного</w:t>
      </w:r>
      <w:r>
        <w:rPr>
          <w:spacing w:val="1"/>
        </w:rPr>
        <w:t xml:space="preserve"> </w:t>
      </w:r>
      <w:r>
        <w:t>наклонения</w:t>
      </w:r>
      <w:proofErr w:type="gramStart"/>
      <w:r>
        <w:rPr>
          <w:spacing w:val="1"/>
        </w:rPr>
        <w:t xml:space="preserve"> </w:t>
      </w:r>
      <w:r>
        <w:t>.</w:t>
      </w:r>
      <w:proofErr w:type="gramEnd"/>
      <w:r>
        <w:t>Спряжение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Спряжение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изъявительного наклонения настоящего, прошедшего и будущего времени. Формы настоящего,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временам.</w:t>
      </w:r>
      <w:r>
        <w:rPr>
          <w:spacing w:val="1"/>
        </w:rPr>
        <w:t xml:space="preserve"> </w:t>
      </w:r>
      <w:r>
        <w:t>Спряжение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повелительного</w:t>
      </w:r>
      <w:r>
        <w:rPr>
          <w:spacing w:val="1"/>
        </w:rPr>
        <w:t xml:space="preserve"> </w:t>
      </w:r>
      <w:r>
        <w:t>наклонения настоящего, прошедшего и будущего времени. Утвердительная и</w:t>
      </w:r>
      <w:r>
        <w:rPr>
          <w:spacing w:val="1"/>
        </w:rPr>
        <w:t xml:space="preserve"> </w:t>
      </w:r>
      <w:r>
        <w:t>отрицательная формы глаголов. Глаголы, близкие и противоположные по смыслу. Роль глаголов в</w:t>
      </w:r>
      <w:r>
        <w:rPr>
          <w:spacing w:val="1"/>
        </w:rPr>
        <w:t xml:space="preserve"> </w:t>
      </w:r>
      <w:r>
        <w:t>предложениях.</w:t>
      </w:r>
      <w:r>
        <w:rPr>
          <w:spacing w:val="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упражнений</w:t>
      </w:r>
      <w:r>
        <w:rPr>
          <w:spacing w:val="2"/>
        </w:rPr>
        <w:t xml:space="preserve"> </w:t>
      </w:r>
      <w:r>
        <w:t>на морфологический</w:t>
      </w:r>
      <w:r>
        <w:rPr>
          <w:spacing w:val="56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глаголов.</w:t>
      </w:r>
    </w:p>
    <w:p w:rsidR="00647060" w:rsidRDefault="00647060">
      <w:pPr>
        <w:pStyle w:val="a3"/>
        <w:ind w:left="0"/>
        <w:rPr>
          <w:sz w:val="26"/>
        </w:rPr>
      </w:pPr>
    </w:p>
    <w:p w:rsidR="00647060" w:rsidRDefault="00647060">
      <w:pPr>
        <w:pStyle w:val="a3"/>
        <w:spacing w:before="4"/>
        <w:ind w:left="0"/>
        <w:rPr>
          <w:sz w:val="22"/>
        </w:rPr>
      </w:pPr>
    </w:p>
    <w:p w:rsidR="00647060" w:rsidRDefault="00DD14EC">
      <w:pPr>
        <w:pStyle w:val="Heading1"/>
        <w:spacing w:line="272" w:lineRule="exact"/>
        <w:ind w:left="4734"/>
      </w:pPr>
      <w:r>
        <w:t>Имя прилагательное</w:t>
      </w:r>
    </w:p>
    <w:p w:rsidR="00647060" w:rsidRDefault="00DD14EC">
      <w:pPr>
        <w:pStyle w:val="a3"/>
        <w:ind w:right="481" w:firstLine="566"/>
        <w:jc w:val="both"/>
      </w:pPr>
      <w:r>
        <w:t>Имя</w:t>
      </w:r>
      <w:r>
        <w:rPr>
          <w:spacing w:val="1"/>
        </w:rPr>
        <w:t xml:space="preserve"> </w:t>
      </w:r>
      <w:r>
        <w:t>прилагательное: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выражение различных признаков предметов. Степени сравнений имен прилагательных. Роль имён</w:t>
      </w:r>
      <w:r>
        <w:rPr>
          <w:spacing w:val="1"/>
        </w:rPr>
        <w:t xml:space="preserve"> </w:t>
      </w:r>
      <w:r>
        <w:t>прилагательных в предложениях. Имя прилагательное</w:t>
      </w:r>
      <w:r>
        <w:rPr>
          <w:spacing w:val="1"/>
        </w:rPr>
        <w:t xml:space="preserve"> </w:t>
      </w:r>
      <w:r>
        <w:t>в роли сказуемого, в роли второстепенных</w:t>
      </w:r>
      <w:r>
        <w:rPr>
          <w:spacing w:val="1"/>
        </w:rPr>
        <w:t xml:space="preserve"> </w:t>
      </w:r>
      <w:r>
        <w:t>членов предложения. Имена прилагательные, близкие и противоположные по смыслу. Значение 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морфологический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имен</w:t>
      </w:r>
      <w:r>
        <w:rPr>
          <w:spacing w:val="-6"/>
        </w:rPr>
        <w:t xml:space="preserve"> </w:t>
      </w:r>
      <w:r>
        <w:t>прилагательных.</w:t>
      </w:r>
    </w:p>
    <w:p w:rsidR="00647060" w:rsidRDefault="00DD14EC">
      <w:pPr>
        <w:pStyle w:val="Heading1"/>
        <w:spacing w:before="4" w:line="272" w:lineRule="exact"/>
        <w:ind w:right="3325"/>
        <w:jc w:val="center"/>
      </w:pPr>
      <w:r>
        <w:t>Местоимение</w:t>
      </w:r>
    </w:p>
    <w:p w:rsidR="00647060" w:rsidRDefault="00DD14EC">
      <w:pPr>
        <w:pStyle w:val="a3"/>
        <w:ind w:right="483" w:firstLine="628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местоимениях.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обозначать предмет, лицо, не называя, а лишь указывая на них.</w:t>
      </w:r>
      <w:r>
        <w:rPr>
          <w:spacing w:val="1"/>
        </w:rPr>
        <w:t xml:space="preserve"> </w:t>
      </w:r>
      <w:r>
        <w:t>Личные местоимения: значение 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местоимений.</w:t>
      </w:r>
    </w:p>
    <w:p w:rsidR="00647060" w:rsidRDefault="00DD14EC">
      <w:pPr>
        <w:pStyle w:val="a3"/>
        <w:spacing w:line="242" w:lineRule="auto"/>
        <w:ind w:right="491" w:firstLine="566"/>
        <w:jc w:val="both"/>
      </w:pPr>
      <w:r>
        <w:t>Вопросительные</w:t>
      </w:r>
      <w:r>
        <w:rPr>
          <w:spacing w:val="1"/>
        </w:rPr>
        <w:t xml:space="preserve"> </w:t>
      </w:r>
      <w:r>
        <w:t>местоимения.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местоимений.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предложениях.</w:t>
      </w:r>
      <w:r>
        <w:rPr>
          <w:spacing w:val="8"/>
        </w:rPr>
        <w:t xml:space="preserve"> </w:t>
      </w:r>
      <w:r>
        <w:t>Значение и</w:t>
      </w:r>
      <w:r>
        <w:rPr>
          <w:spacing w:val="2"/>
        </w:rPr>
        <w:t xml:space="preserve"> </w:t>
      </w:r>
      <w:r>
        <w:t>употребление в</w:t>
      </w:r>
      <w:r>
        <w:rPr>
          <w:spacing w:val="-2"/>
        </w:rPr>
        <w:t xml:space="preserve"> </w:t>
      </w:r>
      <w:r>
        <w:t>речи.</w:t>
      </w:r>
    </w:p>
    <w:p w:rsidR="00647060" w:rsidRDefault="00DD14EC">
      <w:pPr>
        <w:pStyle w:val="Heading1"/>
        <w:spacing w:line="274" w:lineRule="exact"/>
        <w:ind w:left="4854"/>
      </w:pPr>
      <w:r>
        <w:t>Имя</w:t>
      </w:r>
      <w:r>
        <w:rPr>
          <w:spacing w:val="2"/>
        </w:rPr>
        <w:t xml:space="preserve"> </w:t>
      </w:r>
      <w:r>
        <w:t>числительное</w:t>
      </w:r>
    </w:p>
    <w:p w:rsidR="00647060" w:rsidRDefault="00DD14EC">
      <w:pPr>
        <w:pStyle w:val="a3"/>
        <w:spacing w:line="274" w:lineRule="exact"/>
        <w:ind w:left="1200"/>
        <w:jc w:val="both"/>
      </w:pPr>
      <w:r>
        <w:t>Имя</w:t>
      </w:r>
      <w:r>
        <w:rPr>
          <w:spacing w:val="26"/>
        </w:rPr>
        <w:t xml:space="preserve"> </w:t>
      </w:r>
      <w:r>
        <w:t>числительное</w:t>
      </w:r>
      <w:r>
        <w:rPr>
          <w:b/>
        </w:rPr>
        <w:t>,</w:t>
      </w:r>
      <w:r>
        <w:rPr>
          <w:b/>
          <w:spacing w:val="29"/>
        </w:rPr>
        <w:t xml:space="preserve"> </w:t>
      </w:r>
      <w:r>
        <w:t>его</w:t>
      </w:r>
      <w:r>
        <w:rPr>
          <w:spacing w:val="27"/>
        </w:rPr>
        <w:t xml:space="preserve"> </w:t>
      </w:r>
      <w:r>
        <w:t>значение,</w:t>
      </w:r>
      <w:r>
        <w:rPr>
          <w:spacing w:val="24"/>
        </w:rPr>
        <w:t xml:space="preserve"> </w:t>
      </w:r>
      <w:r>
        <w:t>вопросы.</w:t>
      </w:r>
      <w:r>
        <w:rPr>
          <w:spacing w:val="57"/>
        </w:rPr>
        <w:t xml:space="preserve"> </w:t>
      </w:r>
      <w:r>
        <w:t>Количественные</w:t>
      </w:r>
      <w:r>
        <w:rPr>
          <w:spacing w:val="27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порядковые</w:t>
      </w:r>
      <w:r>
        <w:rPr>
          <w:spacing w:val="27"/>
        </w:rPr>
        <w:t xml:space="preserve"> </w:t>
      </w:r>
      <w:r>
        <w:t>числительные.</w:t>
      </w:r>
    </w:p>
    <w:p w:rsidR="00647060" w:rsidRDefault="00DD14EC">
      <w:pPr>
        <w:pStyle w:val="a3"/>
        <w:spacing w:line="274" w:lineRule="exact"/>
        <w:jc w:val="both"/>
      </w:pPr>
      <w:r>
        <w:t>Синтаксические</w:t>
      </w:r>
      <w:r>
        <w:rPr>
          <w:spacing w:val="-7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числительных.</w:t>
      </w:r>
    </w:p>
    <w:p w:rsidR="00647060" w:rsidRDefault="00DD14EC">
      <w:pPr>
        <w:pStyle w:val="a3"/>
        <w:spacing w:line="242" w:lineRule="auto"/>
        <w:ind w:right="492" w:firstLine="710"/>
        <w:jc w:val="both"/>
      </w:pPr>
      <w:r>
        <w:t>Особенности синтаксической связи между числительным и существительным в татарском</w:t>
      </w:r>
      <w:r>
        <w:rPr>
          <w:spacing w:val="1"/>
        </w:rPr>
        <w:t xml:space="preserve"> </w:t>
      </w:r>
      <w:r>
        <w:t>языке.</w:t>
      </w:r>
      <w:r>
        <w:rPr>
          <w:spacing w:val="3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употребление в</w:t>
      </w:r>
      <w:r>
        <w:rPr>
          <w:spacing w:val="-2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Морфологический</w:t>
      </w:r>
      <w:r>
        <w:rPr>
          <w:spacing w:val="2"/>
        </w:rPr>
        <w:t xml:space="preserve"> </w:t>
      </w:r>
      <w:r>
        <w:t>разбор имен</w:t>
      </w:r>
      <w:r>
        <w:rPr>
          <w:spacing w:val="2"/>
        </w:rPr>
        <w:t xml:space="preserve"> </w:t>
      </w:r>
      <w:r>
        <w:t>числительных.</w:t>
      </w:r>
    </w:p>
    <w:p w:rsidR="00647060" w:rsidRDefault="00DD14EC">
      <w:pPr>
        <w:pStyle w:val="Heading1"/>
        <w:spacing w:line="274" w:lineRule="exact"/>
        <w:ind w:left="5412"/>
        <w:jc w:val="left"/>
      </w:pPr>
      <w:r>
        <w:t>Наречие</w:t>
      </w:r>
    </w:p>
    <w:p w:rsidR="00647060" w:rsidRDefault="00DD14EC">
      <w:pPr>
        <w:pStyle w:val="a3"/>
        <w:tabs>
          <w:tab w:val="left" w:pos="2256"/>
        </w:tabs>
        <w:ind w:right="493" w:firstLine="566"/>
      </w:pPr>
      <w:r>
        <w:t>Наречие,</w:t>
      </w:r>
      <w:r>
        <w:tab/>
        <w:t>его</w:t>
      </w:r>
      <w:r>
        <w:rPr>
          <w:spacing w:val="19"/>
        </w:rPr>
        <w:t xml:space="preserve"> </w:t>
      </w:r>
      <w:r>
        <w:t>значение,</w:t>
      </w:r>
      <w:r>
        <w:rPr>
          <w:spacing w:val="17"/>
        </w:rPr>
        <w:t xml:space="preserve"> </w:t>
      </w:r>
      <w:r>
        <w:t>вопросы</w:t>
      </w:r>
      <w:proofErr w:type="gramStart"/>
      <w:r>
        <w:rPr>
          <w:spacing w:val="15"/>
        </w:rPr>
        <w:t xml:space="preserve"> </w:t>
      </w:r>
      <w:r>
        <w:t>.</w:t>
      </w:r>
      <w:proofErr w:type="gramEnd"/>
      <w:r>
        <w:rPr>
          <w:spacing w:val="17"/>
        </w:rPr>
        <w:t xml:space="preserve"> </w:t>
      </w:r>
      <w:r>
        <w:t>Грамматические</w:t>
      </w:r>
      <w:r>
        <w:rPr>
          <w:spacing w:val="14"/>
        </w:rPr>
        <w:t xml:space="preserve"> </w:t>
      </w:r>
      <w:r>
        <w:t>признаки</w:t>
      </w:r>
      <w:r>
        <w:rPr>
          <w:spacing w:val="15"/>
        </w:rPr>
        <w:t xml:space="preserve"> </w:t>
      </w:r>
      <w:r>
        <w:t>наречия.</w:t>
      </w:r>
      <w:r>
        <w:rPr>
          <w:spacing w:val="17"/>
        </w:rPr>
        <w:t xml:space="preserve"> </w:t>
      </w:r>
      <w:r>
        <w:t>Роль</w:t>
      </w:r>
      <w:r>
        <w:rPr>
          <w:spacing w:val="15"/>
        </w:rPr>
        <w:t xml:space="preserve"> </w:t>
      </w:r>
      <w:r>
        <w:t>наречий</w:t>
      </w:r>
      <w:r>
        <w:rPr>
          <w:spacing w:val="1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предложении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тексте.</w:t>
      </w:r>
    </w:p>
    <w:p w:rsidR="00647060" w:rsidRDefault="00647060">
      <w:pPr>
        <w:sectPr w:rsidR="00647060">
          <w:pgSz w:w="11910" w:h="16840"/>
          <w:pgMar w:top="1160" w:right="360" w:bottom="280" w:left="360" w:header="720" w:footer="720" w:gutter="0"/>
          <w:cols w:space="720"/>
        </w:sectPr>
      </w:pPr>
    </w:p>
    <w:p w:rsidR="00647060" w:rsidRDefault="00DD14EC">
      <w:pPr>
        <w:pStyle w:val="Heading1"/>
        <w:spacing w:before="65" w:line="273" w:lineRule="exact"/>
        <w:ind w:left="4619"/>
      </w:pPr>
      <w:r>
        <w:lastRenderedPageBreak/>
        <w:t>Служебные</w:t>
      </w:r>
      <w:r>
        <w:rPr>
          <w:spacing w:val="-2"/>
        </w:rPr>
        <w:t xml:space="preserve"> </w:t>
      </w:r>
      <w:r>
        <w:t>части речи</w:t>
      </w:r>
    </w:p>
    <w:p w:rsidR="00647060" w:rsidRDefault="00DD14EC">
      <w:pPr>
        <w:spacing w:line="242" w:lineRule="auto"/>
        <w:ind w:left="490" w:right="484" w:firstLine="566"/>
        <w:jc w:val="both"/>
        <w:rPr>
          <w:sz w:val="24"/>
        </w:rPr>
      </w:pPr>
      <w:r>
        <w:rPr>
          <w:sz w:val="24"/>
        </w:rPr>
        <w:t>Частицы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дә,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тә,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гына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генә,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кына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кенә,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ук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үк,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ич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бит</w:t>
      </w:r>
      <w:r>
        <w:rPr>
          <w:sz w:val="24"/>
        </w:rPr>
        <w:t>.,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ич,ла-лә,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ләбаса-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лабаса</w:t>
      </w:r>
      <w:proofErr w:type="gramStart"/>
      <w:r>
        <w:rPr>
          <w:i/>
          <w:sz w:val="24"/>
        </w:rPr>
        <w:t>.</w:t>
      </w:r>
      <w:r>
        <w:rPr>
          <w:sz w:val="24"/>
        </w:rPr>
        <w:t>П</w:t>
      </w:r>
      <w:proofErr w:type="gramEnd"/>
      <w:r>
        <w:rPr>
          <w:sz w:val="24"/>
        </w:rPr>
        <w:t>равописание</w:t>
      </w:r>
      <w:proofErr w:type="spellEnd"/>
      <w:r>
        <w:rPr>
          <w:sz w:val="24"/>
        </w:rPr>
        <w:t xml:space="preserve"> частиц.</w:t>
      </w:r>
    </w:p>
    <w:p w:rsidR="00647060" w:rsidRDefault="00DD14EC">
      <w:pPr>
        <w:spacing w:line="271" w:lineRule="exact"/>
        <w:ind w:left="1056"/>
        <w:jc w:val="both"/>
        <w:rPr>
          <w:sz w:val="24"/>
        </w:rPr>
      </w:pPr>
      <w:r>
        <w:rPr>
          <w:sz w:val="24"/>
        </w:rPr>
        <w:t>Союзы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кадәр</w:t>
      </w:r>
      <w:proofErr w:type="gramStart"/>
      <w:r>
        <w:rPr>
          <w:i/>
          <w:sz w:val="24"/>
        </w:rPr>
        <w:t>,х</w:t>
      </w:r>
      <w:proofErr w:type="gramEnd"/>
      <w:r>
        <w:rPr>
          <w:i/>
          <w:sz w:val="24"/>
        </w:rPr>
        <w:t>әтле,чаклы,шикелле,өчен,таба,белән,аша.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Союзные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</w:p>
    <w:p w:rsidR="00647060" w:rsidRDefault="00DD14EC">
      <w:pPr>
        <w:spacing w:line="275" w:lineRule="exact"/>
        <w:ind w:left="490"/>
        <w:jc w:val="both"/>
        <w:rPr>
          <w:sz w:val="24"/>
        </w:rPr>
      </w:pPr>
      <w:r>
        <w:rPr>
          <w:i/>
          <w:sz w:val="24"/>
        </w:rPr>
        <w:t>ас,өс</w:t>
      </w:r>
      <w:proofErr w:type="gramStart"/>
      <w:r>
        <w:rPr>
          <w:i/>
          <w:sz w:val="24"/>
        </w:rPr>
        <w:t>,э</w:t>
      </w:r>
      <w:proofErr w:type="gramEnd"/>
      <w:r>
        <w:rPr>
          <w:i/>
          <w:sz w:val="24"/>
        </w:rPr>
        <w:t>ч,тыш,арт,ал,ян,урта,кырый,буй,төп,ара,тирә.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правописание.</w:t>
      </w:r>
    </w:p>
    <w:p w:rsidR="00647060" w:rsidRDefault="00DD14EC">
      <w:pPr>
        <w:ind w:left="490" w:right="481" w:firstLine="566"/>
        <w:jc w:val="both"/>
        <w:rPr>
          <w:sz w:val="24"/>
        </w:rPr>
      </w:pPr>
      <w:proofErr w:type="gramStart"/>
      <w:r>
        <w:rPr>
          <w:sz w:val="24"/>
        </w:rPr>
        <w:t>Углубление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выражение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знаменательными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(пространственные,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причинные,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предлоги, союзы), оттенки значений и чувств (вопроса, уточнения, восхищения, отрицания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частицы).</w:t>
      </w:r>
      <w:proofErr w:type="gramEnd"/>
      <w:r>
        <w:rPr>
          <w:i/>
          <w:sz w:val="24"/>
        </w:rPr>
        <w:t xml:space="preserve"> </w:t>
      </w:r>
      <w:r>
        <w:rPr>
          <w:sz w:val="24"/>
        </w:rPr>
        <w:t>Наблюдение над ролью предлогов и союзов в составе словосочетаний, союзов в составе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предложений.</w:t>
      </w:r>
    </w:p>
    <w:p w:rsidR="00647060" w:rsidRDefault="00647060">
      <w:pPr>
        <w:pStyle w:val="a3"/>
        <w:spacing w:before="3"/>
        <w:ind w:left="0"/>
      </w:pPr>
    </w:p>
    <w:p w:rsidR="00647060" w:rsidRDefault="00DD14EC">
      <w:pPr>
        <w:pStyle w:val="Heading1"/>
        <w:spacing w:before="1"/>
        <w:ind w:right="3531"/>
        <w:jc w:val="center"/>
      </w:pPr>
      <w:r>
        <w:t>Синтаксис</w:t>
      </w:r>
    </w:p>
    <w:p w:rsidR="00647060" w:rsidRDefault="00DD14EC">
      <w:pPr>
        <w:pStyle w:val="a3"/>
        <w:ind w:right="479" w:firstLine="566"/>
        <w:jc w:val="both"/>
      </w:pPr>
      <w:r>
        <w:t>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словосочетаний: предмет и его признак, действие и предмет, с которым оно связано. Главные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Выражение подлежащего</w:t>
      </w:r>
      <w:r>
        <w:rPr>
          <w:spacing w:val="1"/>
        </w:rPr>
        <w:t xml:space="preserve"> </w:t>
      </w:r>
      <w:r>
        <w:t>существительными и</w:t>
      </w:r>
      <w:r>
        <w:rPr>
          <w:spacing w:val="1"/>
        </w:rPr>
        <w:t xml:space="preserve"> </w:t>
      </w:r>
      <w:r>
        <w:t>личными местоимениями.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глаголами</w:t>
      </w:r>
      <w:r>
        <w:rPr>
          <w:spacing w:val="1"/>
        </w:rPr>
        <w:t xml:space="preserve"> </w:t>
      </w:r>
      <w:r>
        <w:t>изъявительного</w:t>
      </w:r>
      <w:r>
        <w:rPr>
          <w:spacing w:val="1"/>
        </w:rPr>
        <w:t xml:space="preserve"> </w:t>
      </w:r>
      <w:r>
        <w:t>наклонения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прилагательными.</w:t>
      </w:r>
      <w:r>
        <w:rPr>
          <w:spacing w:val="1"/>
        </w:rPr>
        <w:t xml:space="preserve"> </w:t>
      </w:r>
      <w:r>
        <w:t>Нераспространенные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Выражение определения прилагательными. Предложения</w:t>
      </w:r>
      <w:r>
        <w:rPr>
          <w:spacing w:val="60"/>
        </w:rPr>
        <w:t xml:space="preserve"> </w:t>
      </w:r>
      <w:r>
        <w:t>с однородными членами без союзов    и</w:t>
      </w:r>
      <w:r>
        <w:rPr>
          <w:spacing w:val="1"/>
        </w:rPr>
        <w:t xml:space="preserve"> </w:t>
      </w:r>
      <w:r>
        <w:t>с союзами</w:t>
      </w:r>
      <w:r>
        <w:rPr>
          <w:spacing w:val="1"/>
        </w:rPr>
        <w:t xml:space="preserve"> </w:t>
      </w:r>
      <w:r>
        <w:rPr>
          <w:i/>
        </w:rPr>
        <w:t>һә</w:t>
      </w:r>
      <w:proofErr w:type="gramStart"/>
      <w:r>
        <w:rPr>
          <w:i/>
        </w:rPr>
        <w:t>м</w:t>
      </w:r>
      <w:proofErr w:type="gramEnd"/>
      <w:r>
        <w:rPr>
          <w:i/>
        </w:rPr>
        <w:t xml:space="preserve">, ә, ләкин, әмма. </w:t>
      </w:r>
      <w:r>
        <w:t>Использование интонации перечисления в предложениях 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осложнённые</w:t>
      </w:r>
      <w:r>
        <w:rPr>
          <w:spacing w:val="1"/>
        </w:rPr>
        <w:t xml:space="preserve"> </w:t>
      </w:r>
      <w:r>
        <w:t>обращениями,</w:t>
      </w:r>
      <w:r>
        <w:rPr>
          <w:spacing w:val="61"/>
        </w:rPr>
        <w:t xml:space="preserve"> </w:t>
      </w:r>
      <w:r>
        <w:t>интонация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простых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предложений.</w:t>
      </w:r>
    </w:p>
    <w:p w:rsidR="00647060" w:rsidRDefault="00647060">
      <w:pPr>
        <w:pStyle w:val="a3"/>
        <w:spacing w:before="2"/>
        <w:ind w:left="0"/>
      </w:pPr>
    </w:p>
    <w:p w:rsidR="00647060" w:rsidRDefault="00DD14EC">
      <w:pPr>
        <w:pStyle w:val="Heading1"/>
        <w:ind w:left="4432"/>
      </w:pPr>
      <w:r>
        <w:t>Текст.</w:t>
      </w:r>
      <w:r>
        <w:rPr>
          <w:spacing w:val="2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речи</w:t>
      </w:r>
    </w:p>
    <w:p w:rsidR="00647060" w:rsidRDefault="00DD14EC" w:rsidP="003E641A">
      <w:pPr>
        <w:pStyle w:val="a3"/>
        <w:ind w:right="479" w:firstLine="566"/>
        <w:jc w:val="both"/>
      </w:pPr>
      <w:r>
        <w:t>Текст. Признаки текста. Смысловое единство предложений в тексте.</w:t>
      </w:r>
      <w:r>
        <w:rPr>
          <w:spacing w:val="1"/>
        </w:rPr>
        <w:t xml:space="preserve"> </w:t>
      </w:r>
      <w:r>
        <w:t>Заглавие текста. План</w:t>
      </w:r>
      <w:r>
        <w:rPr>
          <w:spacing w:val="1"/>
        </w:rPr>
        <w:t xml:space="preserve"> </w:t>
      </w:r>
      <w:r>
        <w:t>текста. Составление планов к данным</w:t>
      </w:r>
      <w:r>
        <w:rPr>
          <w:spacing w:val="1"/>
        </w:rPr>
        <w:t xml:space="preserve"> </w:t>
      </w:r>
      <w:r>
        <w:t>текстам. Создание собственных текстов по предложенным</w:t>
      </w:r>
      <w:r>
        <w:rPr>
          <w:spacing w:val="1"/>
        </w:rPr>
        <w:t xml:space="preserve"> </w:t>
      </w:r>
      <w:r>
        <w:t>планам.</w:t>
      </w:r>
      <w:r>
        <w:rPr>
          <w:spacing w:val="1"/>
        </w:rPr>
        <w:t xml:space="preserve"> </w:t>
      </w:r>
      <w:r>
        <w:t>Типы текстов: описание, повествование, рассуждение, их особенности.</w:t>
      </w:r>
      <w:r>
        <w:rPr>
          <w:spacing w:val="1"/>
        </w:rPr>
        <w:t xml:space="preserve"> </w:t>
      </w:r>
      <w:r>
        <w:t>Знакомство с</w:t>
      </w:r>
      <w:r>
        <w:rPr>
          <w:spacing w:val="1"/>
        </w:rPr>
        <w:t xml:space="preserve"> </w:t>
      </w:r>
      <w:r>
        <w:t>основными видами изложений и сочинений: изложения подробные и выборочные, изложения с</w:t>
      </w:r>
      <w:r>
        <w:rPr>
          <w:spacing w:val="1"/>
        </w:rPr>
        <w:t xml:space="preserve"> </w:t>
      </w:r>
      <w:r>
        <w:t>элементами сочинения; сочинения-повествования, сочинения-описания, сочинения-рассуждения.</w:t>
      </w:r>
      <w:r>
        <w:rPr>
          <w:spacing w:val="1"/>
        </w:rPr>
        <w:t xml:space="preserve"> </w:t>
      </w:r>
      <w:r>
        <w:t xml:space="preserve">Нормы речевого этикета в ситуациях учебного и бытового общения </w:t>
      </w:r>
      <w:proofErr w:type="gramStart"/>
      <w:r>
        <w:t xml:space="preserve">( </w:t>
      </w:r>
      <w:proofErr w:type="gramEnd"/>
      <w:r>
        <w:t>приветствие, прощание,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просьбой).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устными</w:t>
      </w:r>
      <w:r>
        <w:rPr>
          <w:spacing w:val="1"/>
        </w:rPr>
        <w:t xml:space="preserve"> </w:t>
      </w:r>
      <w:r>
        <w:t>монологическими</w:t>
      </w:r>
      <w:r>
        <w:rPr>
          <w:spacing w:val="-3"/>
        </w:rPr>
        <w:t xml:space="preserve"> </w:t>
      </w:r>
      <w:r>
        <w:t>высказываниями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определенную тему</w:t>
      </w:r>
      <w:r w:rsidR="003E641A" w:rsidRPr="003E641A">
        <w:t xml:space="preserve"> </w:t>
      </w:r>
      <w:r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родному</w:t>
      </w:r>
      <w:r>
        <w:rPr>
          <w:spacing w:val="-5"/>
        </w:rPr>
        <w:t xml:space="preserve"> </w:t>
      </w:r>
      <w:proofErr w:type="gramStart"/>
      <w:r>
        <w:t>(</w:t>
      </w:r>
      <w:r>
        <w:rPr>
          <w:spacing w:val="-10"/>
        </w:rPr>
        <w:t xml:space="preserve"> </w:t>
      </w:r>
      <w:proofErr w:type="gramEnd"/>
      <w:r>
        <w:t>тат.)</w:t>
      </w:r>
      <w:r>
        <w:rPr>
          <w:spacing w:val="-6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(66</w:t>
      </w:r>
      <w:r>
        <w:rPr>
          <w:spacing w:val="-4"/>
        </w:rPr>
        <w:t xml:space="preserve"> </w:t>
      </w:r>
      <w:r>
        <w:t>ч)</w:t>
      </w:r>
      <w:r>
        <w:rPr>
          <w:spacing w:val="-4"/>
        </w:rPr>
        <w:t xml:space="preserve"> </w:t>
      </w:r>
      <w:r>
        <w:t>/</w:t>
      </w:r>
      <w:r>
        <w:rPr>
          <w:spacing w:val="-57"/>
        </w:rPr>
        <w:t xml:space="preserve"> </w:t>
      </w:r>
      <w:r>
        <w:t>1</w:t>
      </w:r>
      <w:r>
        <w:rPr>
          <w:spacing w:val="-5"/>
        </w:rPr>
        <w:t xml:space="preserve"> </w:t>
      </w:r>
      <w:proofErr w:type="spellStart"/>
      <w:r>
        <w:t>сыйныфта</w:t>
      </w:r>
      <w:proofErr w:type="spellEnd"/>
      <w:r>
        <w:rPr>
          <w:spacing w:val="-4"/>
        </w:rPr>
        <w:t xml:space="preserve"> </w:t>
      </w:r>
      <w:proofErr w:type="spellStart"/>
      <w:r>
        <w:t>туган</w:t>
      </w:r>
      <w:proofErr w:type="spellEnd"/>
      <w:r>
        <w:rPr>
          <w:spacing w:val="-8"/>
        </w:rPr>
        <w:t xml:space="preserve"> </w:t>
      </w:r>
      <w:r>
        <w:t>(</w:t>
      </w:r>
      <w:r>
        <w:rPr>
          <w:spacing w:val="-7"/>
        </w:rPr>
        <w:t xml:space="preserve"> </w:t>
      </w:r>
      <w:r>
        <w:t>татар)</w:t>
      </w:r>
      <w:r>
        <w:rPr>
          <w:spacing w:val="-7"/>
        </w:rPr>
        <w:t xml:space="preserve"> </w:t>
      </w:r>
      <w:r>
        <w:t>тел</w:t>
      </w:r>
      <w:r>
        <w:rPr>
          <w:spacing w:val="50"/>
        </w:rPr>
        <w:t xml:space="preserve"> </w:t>
      </w:r>
      <w:proofErr w:type="spellStart"/>
      <w:r>
        <w:t>буенча</w:t>
      </w:r>
      <w:proofErr w:type="spellEnd"/>
      <w:r>
        <w:rPr>
          <w:spacing w:val="-5"/>
        </w:rPr>
        <w:t xml:space="preserve"> </w:t>
      </w:r>
      <w:r>
        <w:t>тематик</w:t>
      </w:r>
      <w:r>
        <w:rPr>
          <w:spacing w:val="48"/>
        </w:rPr>
        <w:t xml:space="preserve"> </w:t>
      </w:r>
      <w:proofErr w:type="spellStart"/>
      <w:r>
        <w:t>планлаштыру</w:t>
      </w:r>
      <w:proofErr w:type="spellEnd"/>
      <w:r>
        <w:rPr>
          <w:spacing w:val="-1"/>
        </w:rPr>
        <w:t xml:space="preserve"> </w:t>
      </w:r>
      <w:r>
        <w:t>(66</w:t>
      </w:r>
      <w:r>
        <w:rPr>
          <w:spacing w:val="-5"/>
        </w:rPr>
        <w:t xml:space="preserve"> </w:t>
      </w:r>
      <w:r>
        <w:t>сәг.)</w:t>
      </w:r>
    </w:p>
    <w:p w:rsidR="00647060" w:rsidRPr="00096049" w:rsidRDefault="00647060">
      <w:pPr>
        <w:pStyle w:val="a3"/>
        <w:spacing w:before="4" w:after="1"/>
        <w:ind w:left="0"/>
        <w:rPr>
          <w:b/>
        </w:rPr>
      </w:pPr>
    </w:p>
    <w:p w:rsidR="0083742B" w:rsidRPr="0083742B" w:rsidRDefault="0083742B" w:rsidP="0083742B">
      <w:pPr>
        <w:pStyle w:val="Heading1"/>
        <w:ind w:left="411" w:right="595" w:firstLine="124"/>
        <w:jc w:val="center"/>
      </w:pPr>
      <w:r w:rsidRPr="004E5FE2">
        <w:t>Тематическое планирование</w:t>
      </w:r>
    </w:p>
    <w:p w:rsidR="0083742B" w:rsidRDefault="0083742B" w:rsidP="0083742B">
      <w:pPr>
        <w:pStyle w:val="Heading1"/>
        <w:ind w:left="411" w:right="595" w:firstLine="124"/>
        <w:jc w:val="left"/>
      </w:pPr>
      <w:r>
        <w:t xml:space="preserve">        Тематическое планирование  </w:t>
      </w:r>
      <w:r w:rsidRPr="004E5FE2">
        <w:t xml:space="preserve">по </w:t>
      </w:r>
      <w:r>
        <w:t>предмету: «</w:t>
      </w:r>
      <w:r>
        <w:rPr>
          <w:lang w:val="tt-RU"/>
        </w:rPr>
        <w:t>Р</w:t>
      </w:r>
      <w:r>
        <w:t>одно</w:t>
      </w:r>
      <w:r>
        <w:rPr>
          <w:lang w:val="tt-RU"/>
        </w:rPr>
        <w:t>й</w:t>
      </w:r>
      <w:r w:rsidRPr="004E5FE2">
        <w:rPr>
          <w:spacing w:val="1"/>
        </w:rPr>
        <w:t xml:space="preserve"> </w:t>
      </w:r>
      <w:r>
        <w:t>(</w:t>
      </w:r>
      <w:proofErr w:type="spellStart"/>
      <w:r>
        <w:t>татарск</w:t>
      </w:r>
      <w:proofErr w:type="spellEnd"/>
      <w:r>
        <w:rPr>
          <w:lang w:val="tt-RU"/>
        </w:rPr>
        <w:t>ий</w:t>
      </w:r>
      <w:r>
        <w:t>) язык»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1A5CE7" w:rsidRDefault="001A5CE7">
      <w:pPr>
        <w:pStyle w:val="a3"/>
        <w:spacing w:before="4" w:after="1"/>
        <w:ind w:left="0"/>
        <w:rPr>
          <w:b/>
          <w:lang w:val="tt-RU"/>
        </w:rPr>
      </w:pPr>
    </w:p>
    <w:p w:rsidR="0083742B" w:rsidRPr="0083742B" w:rsidRDefault="0083742B">
      <w:pPr>
        <w:pStyle w:val="a3"/>
        <w:spacing w:before="4" w:after="1"/>
        <w:ind w:left="0"/>
        <w:rPr>
          <w:b/>
          <w:lang w:val="tt-RU"/>
        </w:rPr>
      </w:pPr>
      <w:r>
        <w:rPr>
          <w:b/>
          <w:lang w:val="tt-RU"/>
        </w:rPr>
        <w:t xml:space="preserve">           1 класс./1 сыйныф</w:t>
      </w:r>
    </w:p>
    <w:tbl>
      <w:tblPr>
        <w:tblStyle w:val="2"/>
        <w:tblpPr w:leftFromText="180" w:rightFromText="180" w:vertAnchor="text" w:horzAnchor="margin" w:tblpX="608" w:tblpY="164"/>
        <w:tblW w:w="0" w:type="auto"/>
        <w:tblLook w:val="04A0"/>
      </w:tblPr>
      <w:tblGrid>
        <w:gridCol w:w="743"/>
        <w:gridCol w:w="7229"/>
        <w:gridCol w:w="2268"/>
      </w:tblGrid>
      <w:tr w:rsidR="001A5CE7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val="tt-RU" w:eastAsia="en-US"/>
              </w:rPr>
            </w:pPr>
            <w:r>
              <w:rPr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rPr>
                <w:b/>
                <w:bCs/>
                <w:sz w:val="24"/>
                <w:szCs w:val="24"/>
                <w:lang w:val="tt-RU" w:eastAsia="en-US"/>
              </w:rPr>
            </w:pPr>
            <w:r>
              <w:rPr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Pr="0083742B" w:rsidRDefault="001A5CE7" w:rsidP="001A5CE7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val="tt-RU" w:eastAsia="en-US"/>
              </w:rPr>
            </w:pPr>
            <w:r w:rsidRPr="0083742B">
              <w:rPr>
                <w:b/>
                <w:sz w:val="24"/>
                <w:szCs w:val="24"/>
              </w:rPr>
              <w:t>Количество  часов</w:t>
            </w:r>
          </w:p>
        </w:tc>
      </w:tr>
      <w:tr w:rsidR="001A5CE7" w:rsidTr="001A5CE7">
        <w:trPr>
          <w:trHeight w:val="363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Подготовительный период.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>
              <w:rPr>
                <w:bCs/>
                <w:sz w:val="24"/>
                <w:szCs w:val="24"/>
                <w:lang w:val="tt-RU"/>
              </w:rPr>
              <w:t xml:space="preserve"> Әзерлек чоры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1A5CE7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Основной период.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>
              <w:rPr>
                <w:bCs/>
                <w:sz w:val="24"/>
                <w:szCs w:val="24"/>
              </w:rPr>
              <w:t>Тө</w:t>
            </w:r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gramEnd"/>
            <w:r w:rsidR="007D21E2">
              <w:rPr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чор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38ч</w:t>
            </w:r>
          </w:p>
        </w:tc>
      </w:tr>
      <w:tr w:rsidR="001A5CE7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Алфавит.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>
              <w:rPr>
                <w:sz w:val="24"/>
                <w:szCs w:val="24"/>
                <w:lang w:val="tt-RU" w:eastAsia="en-US"/>
              </w:rPr>
              <w:t xml:space="preserve"> Алфавит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1 ч</w:t>
            </w:r>
          </w:p>
        </w:tc>
      </w:tr>
      <w:tr w:rsidR="001A5CE7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Предложение. 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>
              <w:rPr>
                <w:sz w:val="24"/>
                <w:szCs w:val="24"/>
                <w:lang w:val="tt-RU" w:eastAsia="en-US"/>
              </w:rPr>
              <w:t>Җөмлә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2 ч</w:t>
            </w:r>
          </w:p>
        </w:tc>
      </w:tr>
      <w:tr w:rsidR="001A5CE7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Части речи. 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>
              <w:rPr>
                <w:sz w:val="24"/>
                <w:szCs w:val="24"/>
                <w:lang w:val="tt-RU" w:eastAsia="en-US"/>
              </w:rPr>
              <w:t>Сүз төркемнәре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3 ч</w:t>
            </w:r>
          </w:p>
        </w:tc>
      </w:tr>
      <w:tr w:rsidR="001A5CE7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Устная и письменная речь. 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>
              <w:rPr>
                <w:sz w:val="24"/>
                <w:szCs w:val="24"/>
                <w:lang w:val="tt-RU" w:eastAsia="en-US"/>
              </w:rPr>
              <w:t>Телдән һәм язма сөйләм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2 ч</w:t>
            </w:r>
          </w:p>
        </w:tc>
      </w:tr>
      <w:tr w:rsidR="001A5CE7" w:rsidRPr="007D21E2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Звонкие буквы. Гласные</w:t>
            </w:r>
            <w:r w:rsidR="007D21E2">
              <w:rPr>
                <w:sz w:val="24"/>
                <w:szCs w:val="24"/>
                <w:lang w:val="tt-RU" w:eastAsia="en-US"/>
              </w:rPr>
              <w:t>./</w:t>
            </w:r>
            <w:r>
              <w:rPr>
                <w:sz w:val="24"/>
                <w:szCs w:val="24"/>
                <w:lang w:val="tt-RU" w:eastAsia="en-US"/>
              </w:rPr>
              <w:t xml:space="preserve"> </w:t>
            </w:r>
            <w:r w:rsidRPr="007D21E2">
              <w:rPr>
                <w:bCs/>
                <w:sz w:val="24"/>
                <w:szCs w:val="24"/>
                <w:lang w:val="tt-RU"/>
              </w:rPr>
              <w:t>Сузык</w:t>
            </w:r>
            <w:r w:rsidR="007D21E2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7D21E2">
              <w:rPr>
                <w:bCs/>
                <w:sz w:val="24"/>
                <w:szCs w:val="24"/>
                <w:lang w:val="tt-RU"/>
              </w:rPr>
              <w:t>аваз</w:t>
            </w:r>
            <w:r w:rsidR="007D21E2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7D21E2">
              <w:rPr>
                <w:bCs/>
                <w:sz w:val="24"/>
                <w:szCs w:val="24"/>
                <w:lang w:val="tt-RU"/>
              </w:rPr>
              <w:t>хәрефләре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7 ч</w:t>
            </w:r>
          </w:p>
        </w:tc>
      </w:tr>
      <w:tr w:rsidR="001A5CE7" w:rsidRPr="007D21E2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Слог и перенос слов .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>
              <w:rPr>
                <w:bCs/>
                <w:sz w:val="24"/>
                <w:szCs w:val="24"/>
                <w:lang w:val="tt-RU"/>
              </w:rPr>
              <w:t xml:space="preserve"> Иҗек. Сүзләрне юлдан-юлга күчерү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1 ч</w:t>
            </w:r>
          </w:p>
        </w:tc>
      </w:tr>
      <w:tr w:rsidR="001A5CE7" w:rsidRPr="007D21E2" w:rsidTr="001A5CE7">
        <w:trPr>
          <w:trHeight w:val="33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5CE7" w:rsidRDefault="001A5CE7" w:rsidP="001A5CE7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Звонкие  согласные  буквы.</w:t>
            </w:r>
            <w:r w:rsidR="007D21E2">
              <w:rPr>
                <w:sz w:val="24"/>
                <w:szCs w:val="24"/>
                <w:lang w:val="tt-RU" w:eastAsia="en-US"/>
              </w:rPr>
              <w:t>/</w:t>
            </w:r>
            <w:r w:rsidRPr="007D21E2">
              <w:rPr>
                <w:bCs/>
                <w:sz w:val="24"/>
                <w:szCs w:val="24"/>
                <w:lang w:val="tt-RU"/>
              </w:rPr>
              <w:t>Тартык</w:t>
            </w:r>
            <w:r w:rsidR="007D21E2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7D21E2">
              <w:rPr>
                <w:bCs/>
                <w:sz w:val="24"/>
                <w:szCs w:val="24"/>
                <w:lang w:val="tt-RU"/>
              </w:rPr>
              <w:t>аваз</w:t>
            </w:r>
            <w:r w:rsidR="007D21E2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7D21E2">
              <w:rPr>
                <w:bCs/>
                <w:sz w:val="24"/>
                <w:szCs w:val="24"/>
                <w:lang w:val="tt-RU"/>
              </w:rPr>
              <w:t>хәрефләре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1A5CE7" w:rsidTr="001A5CE7">
        <w:trPr>
          <w:trHeight w:val="169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AA7505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Закрепление пройденного материала  за год</w:t>
            </w:r>
            <w:r w:rsidR="00AA7505">
              <w:rPr>
                <w:bCs/>
                <w:sz w:val="24"/>
                <w:szCs w:val="24"/>
                <w:lang w:val="tt-RU"/>
              </w:rPr>
              <w:t>.</w:t>
            </w:r>
            <w:r w:rsidR="007D21E2">
              <w:rPr>
                <w:bCs/>
                <w:sz w:val="24"/>
                <w:szCs w:val="24"/>
                <w:lang w:val="tt-RU"/>
              </w:rPr>
              <w:t>/</w:t>
            </w:r>
            <w:r w:rsidR="00AA7505">
              <w:rPr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bCs/>
                <w:sz w:val="24"/>
                <w:szCs w:val="24"/>
                <w:lang w:val="tt-RU"/>
              </w:rPr>
              <w:t>Уку елында өйрәнгәннәрне ныгыту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1A5CE7" w:rsidTr="001A5CE7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CE7" w:rsidRDefault="001A5CE7" w:rsidP="001A5CE7">
            <w:pPr>
              <w:spacing w:line="276" w:lineRule="auto"/>
              <w:jc w:val="both"/>
              <w:rPr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rPr>
                <w:b/>
                <w:sz w:val="24"/>
                <w:szCs w:val="24"/>
                <w:lang w:val="tt-RU" w:eastAsia="en-US"/>
              </w:rPr>
            </w:pPr>
            <w:r>
              <w:rPr>
                <w:b/>
                <w:sz w:val="24"/>
                <w:szCs w:val="24"/>
                <w:lang w:val="tt-RU" w:eastAsia="en-US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5CE7" w:rsidRDefault="001A5CE7" w:rsidP="001A5CE7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val="tt-RU" w:eastAsia="en-US"/>
              </w:rPr>
            </w:pPr>
            <w:r>
              <w:rPr>
                <w:b/>
                <w:bCs/>
                <w:sz w:val="24"/>
                <w:szCs w:val="24"/>
                <w:lang w:val="tt-RU" w:eastAsia="en-US"/>
              </w:rPr>
              <w:t xml:space="preserve">66ч </w:t>
            </w:r>
          </w:p>
        </w:tc>
      </w:tr>
    </w:tbl>
    <w:p w:rsidR="001A5CE7" w:rsidRPr="00AA7505" w:rsidRDefault="001A5CE7">
      <w:pPr>
        <w:pStyle w:val="a3"/>
        <w:spacing w:before="4" w:after="1"/>
        <w:ind w:left="0"/>
        <w:rPr>
          <w:b/>
        </w:rPr>
      </w:pPr>
    </w:p>
    <w:p w:rsidR="001A5CE7" w:rsidRPr="00AA7505" w:rsidRDefault="001A5CE7">
      <w:pPr>
        <w:pStyle w:val="a3"/>
        <w:spacing w:before="4" w:after="1"/>
        <w:ind w:left="0"/>
        <w:rPr>
          <w:b/>
        </w:rPr>
      </w:pPr>
    </w:p>
    <w:p w:rsidR="001A5CE7" w:rsidRPr="00AA7505" w:rsidRDefault="001A5CE7">
      <w:pPr>
        <w:pStyle w:val="a3"/>
        <w:spacing w:before="4" w:after="1"/>
        <w:ind w:left="0"/>
        <w:rPr>
          <w:b/>
        </w:rPr>
      </w:pPr>
    </w:p>
    <w:p w:rsidR="001A5CE7" w:rsidRPr="00AA7505" w:rsidRDefault="001A5CE7">
      <w:pPr>
        <w:pStyle w:val="a3"/>
        <w:spacing w:before="4" w:after="1"/>
        <w:ind w:left="0"/>
        <w:rPr>
          <w:b/>
        </w:rPr>
      </w:pPr>
    </w:p>
    <w:p w:rsidR="001A5CE7" w:rsidRDefault="001A5CE7">
      <w:pPr>
        <w:pStyle w:val="a3"/>
        <w:spacing w:before="4" w:after="1"/>
        <w:ind w:left="0"/>
        <w:rPr>
          <w:b/>
          <w:lang w:val="tt-RU"/>
        </w:rPr>
      </w:pPr>
    </w:p>
    <w:p w:rsidR="0083742B" w:rsidRPr="0083742B" w:rsidRDefault="0083742B">
      <w:pPr>
        <w:pStyle w:val="a3"/>
        <w:spacing w:before="4" w:after="1"/>
        <w:ind w:left="0"/>
        <w:rPr>
          <w:b/>
          <w:lang w:val="tt-RU"/>
        </w:rPr>
      </w:pPr>
      <w:r>
        <w:rPr>
          <w:b/>
          <w:lang w:val="tt-RU"/>
        </w:rPr>
        <w:t xml:space="preserve">           2 класс./2 сыйныф</w:t>
      </w:r>
    </w:p>
    <w:tbl>
      <w:tblPr>
        <w:tblStyle w:val="TableNormal"/>
        <w:tblW w:w="0" w:type="auto"/>
        <w:tblInd w:w="5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16"/>
        <w:gridCol w:w="7024"/>
        <w:gridCol w:w="2268"/>
      </w:tblGrid>
      <w:tr w:rsidR="00647060" w:rsidTr="003E641A">
        <w:trPr>
          <w:trHeight w:val="551"/>
        </w:trPr>
        <w:tc>
          <w:tcPr>
            <w:tcW w:w="816" w:type="dxa"/>
          </w:tcPr>
          <w:p w:rsidR="00647060" w:rsidRDefault="00DD14EC">
            <w:pPr>
              <w:pStyle w:val="TableParagraph"/>
              <w:ind w:left="436"/>
              <w:rPr>
                <w:b/>
                <w:sz w:val="24"/>
                <w:lang w:val="tt-RU"/>
              </w:rPr>
            </w:pPr>
            <w:r w:rsidRPr="0083742B">
              <w:rPr>
                <w:b/>
                <w:sz w:val="24"/>
              </w:rPr>
              <w:t>№</w:t>
            </w:r>
          </w:p>
          <w:p w:rsidR="0083742B" w:rsidRPr="0083742B" w:rsidRDefault="0083742B">
            <w:pPr>
              <w:pStyle w:val="TableParagraph"/>
              <w:ind w:left="436"/>
              <w:rPr>
                <w:b/>
                <w:sz w:val="24"/>
                <w:lang w:val="tt-RU"/>
              </w:rPr>
            </w:pPr>
            <w:r>
              <w:rPr>
                <w:b/>
                <w:sz w:val="24"/>
                <w:lang w:val="tt-RU"/>
              </w:rPr>
              <w:t>п/п</w:t>
            </w:r>
          </w:p>
        </w:tc>
        <w:tc>
          <w:tcPr>
            <w:tcW w:w="7024" w:type="dxa"/>
          </w:tcPr>
          <w:p w:rsidR="00647060" w:rsidRPr="0083742B" w:rsidRDefault="00DD14EC">
            <w:pPr>
              <w:pStyle w:val="TableParagraph"/>
              <w:ind w:left="1075"/>
              <w:rPr>
                <w:b/>
                <w:sz w:val="24"/>
              </w:rPr>
            </w:pPr>
            <w:r w:rsidRPr="0083742B">
              <w:rPr>
                <w:b/>
                <w:sz w:val="24"/>
              </w:rPr>
              <w:t>Содержание/</w:t>
            </w:r>
            <w:r w:rsidRPr="0083742B">
              <w:rPr>
                <w:b/>
                <w:spacing w:val="-3"/>
                <w:sz w:val="24"/>
              </w:rPr>
              <w:t xml:space="preserve"> </w:t>
            </w:r>
            <w:r w:rsidRPr="0083742B">
              <w:rPr>
                <w:b/>
                <w:sz w:val="24"/>
              </w:rPr>
              <w:t>Эчтәлек</w:t>
            </w:r>
          </w:p>
        </w:tc>
        <w:tc>
          <w:tcPr>
            <w:tcW w:w="2268" w:type="dxa"/>
          </w:tcPr>
          <w:p w:rsidR="00647060" w:rsidRPr="0083742B" w:rsidRDefault="00DD14EC" w:rsidP="008C3171">
            <w:pPr>
              <w:pStyle w:val="TableParagraph"/>
              <w:tabs>
                <w:tab w:val="left" w:pos="2024"/>
              </w:tabs>
              <w:ind w:left="436"/>
              <w:rPr>
                <w:b/>
                <w:sz w:val="24"/>
              </w:rPr>
            </w:pPr>
            <w:r w:rsidRPr="0083742B">
              <w:rPr>
                <w:b/>
                <w:sz w:val="24"/>
              </w:rPr>
              <w:t>Количество</w:t>
            </w:r>
            <w:r w:rsidR="008C3171" w:rsidRPr="00AA7505">
              <w:rPr>
                <w:b/>
                <w:sz w:val="24"/>
              </w:rPr>
              <w:t xml:space="preserve"> </w:t>
            </w:r>
            <w:r w:rsidRPr="0083742B">
              <w:rPr>
                <w:b/>
                <w:sz w:val="24"/>
              </w:rPr>
              <w:t>часов</w:t>
            </w:r>
          </w:p>
          <w:p w:rsidR="00647060" w:rsidRPr="0083742B" w:rsidRDefault="00DD14EC">
            <w:pPr>
              <w:pStyle w:val="TableParagraph"/>
              <w:spacing w:before="3" w:line="261" w:lineRule="exact"/>
              <w:ind w:left="110"/>
              <w:rPr>
                <w:b/>
                <w:sz w:val="24"/>
              </w:rPr>
            </w:pPr>
            <w:r w:rsidRPr="0083742B">
              <w:rPr>
                <w:b/>
                <w:sz w:val="24"/>
              </w:rPr>
              <w:t>/Сәгатьлә</w:t>
            </w:r>
            <w:proofErr w:type="gramStart"/>
            <w:r w:rsidRPr="0083742B">
              <w:rPr>
                <w:b/>
                <w:sz w:val="24"/>
              </w:rPr>
              <w:t>р</w:t>
            </w:r>
            <w:proofErr w:type="gramEnd"/>
            <w:r w:rsidRPr="0083742B">
              <w:rPr>
                <w:b/>
                <w:spacing w:val="1"/>
                <w:sz w:val="24"/>
              </w:rPr>
              <w:t xml:space="preserve"> </w:t>
            </w:r>
            <w:r w:rsidRPr="0083742B">
              <w:rPr>
                <w:b/>
                <w:sz w:val="24"/>
              </w:rPr>
              <w:t>саны</w:t>
            </w:r>
          </w:p>
        </w:tc>
      </w:tr>
      <w:tr w:rsidR="00647060" w:rsidTr="003E641A">
        <w:trPr>
          <w:trHeight w:val="277"/>
        </w:trPr>
        <w:tc>
          <w:tcPr>
            <w:tcW w:w="816" w:type="dxa"/>
          </w:tcPr>
          <w:p w:rsidR="00647060" w:rsidRDefault="00DD14EC" w:rsidP="00022024">
            <w:pPr>
              <w:pStyle w:val="TableParagraph"/>
              <w:spacing w:line="258" w:lineRule="exact"/>
              <w:ind w:left="4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4" w:type="dxa"/>
          </w:tcPr>
          <w:p w:rsidR="00647060" w:rsidRPr="003C4664" w:rsidRDefault="003C4664">
            <w:pPr>
              <w:pStyle w:val="TableParagraph"/>
              <w:spacing w:line="258" w:lineRule="exact"/>
              <w:ind w:left="110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Фонетика и орфоэпия./</w:t>
            </w:r>
            <w:r>
              <w:rPr>
                <w:sz w:val="24"/>
              </w:rPr>
              <w:t xml:space="preserve">Фонетика </w:t>
            </w:r>
            <w:r>
              <w:rPr>
                <w:sz w:val="24"/>
                <w:lang w:val="tt-RU"/>
              </w:rPr>
              <w:t>һә</w:t>
            </w:r>
            <w:proofErr w:type="gramStart"/>
            <w:r>
              <w:rPr>
                <w:sz w:val="24"/>
                <w:lang w:val="tt-RU"/>
              </w:rPr>
              <w:t>м</w:t>
            </w:r>
            <w:proofErr w:type="gramEnd"/>
            <w:r>
              <w:rPr>
                <w:sz w:val="24"/>
                <w:lang w:val="tt-RU"/>
              </w:rPr>
              <w:t xml:space="preserve"> орфоэпия</w:t>
            </w:r>
          </w:p>
        </w:tc>
        <w:tc>
          <w:tcPr>
            <w:tcW w:w="2268" w:type="dxa"/>
          </w:tcPr>
          <w:p w:rsidR="00647060" w:rsidRPr="003C4664" w:rsidRDefault="003C4664">
            <w:pPr>
              <w:pStyle w:val="TableParagraph"/>
              <w:spacing w:line="258" w:lineRule="exact"/>
              <w:ind w:right="88"/>
              <w:jc w:val="right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9</w:t>
            </w:r>
          </w:p>
        </w:tc>
      </w:tr>
      <w:tr w:rsidR="00647060" w:rsidTr="003E641A">
        <w:trPr>
          <w:trHeight w:val="272"/>
        </w:trPr>
        <w:tc>
          <w:tcPr>
            <w:tcW w:w="816" w:type="dxa"/>
          </w:tcPr>
          <w:p w:rsidR="00647060" w:rsidRDefault="00DD14EC" w:rsidP="00022024">
            <w:pPr>
              <w:pStyle w:val="TableParagraph"/>
              <w:spacing w:line="253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24" w:type="dxa"/>
          </w:tcPr>
          <w:p w:rsidR="00647060" w:rsidRPr="003C4664" w:rsidRDefault="003C4664">
            <w:pPr>
              <w:pStyle w:val="TableParagraph"/>
              <w:spacing w:line="253" w:lineRule="exact"/>
              <w:ind w:left="110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Графика</w:t>
            </w:r>
          </w:p>
        </w:tc>
        <w:tc>
          <w:tcPr>
            <w:tcW w:w="2268" w:type="dxa"/>
          </w:tcPr>
          <w:p w:rsidR="00647060" w:rsidRPr="003C4664" w:rsidRDefault="003C4664">
            <w:pPr>
              <w:pStyle w:val="TableParagraph"/>
              <w:spacing w:line="253" w:lineRule="exact"/>
              <w:ind w:right="88"/>
              <w:jc w:val="right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27</w:t>
            </w:r>
          </w:p>
        </w:tc>
      </w:tr>
      <w:tr w:rsidR="00647060" w:rsidTr="003C4664">
        <w:trPr>
          <w:trHeight w:val="359"/>
        </w:trPr>
        <w:tc>
          <w:tcPr>
            <w:tcW w:w="816" w:type="dxa"/>
          </w:tcPr>
          <w:p w:rsidR="00647060" w:rsidRDefault="00DD14EC" w:rsidP="00022024">
            <w:pPr>
              <w:pStyle w:val="TableParagraph"/>
              <w:spacing w:line="272" w:lineRule="exact"/>
              <w:ind w:left="43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24" w:type="dxa"/>
          </w:tcPr>
          <w:p w:rsidR="00647060" w:rsidRPr="003C4664" w:rsidRDefault="003C4664">
            <w:pPr>
              <w:pStyle w:val="TableParagraph"/>
              <w:spacing w:line="274" w:lineRule="exact"/>
              <w:ind w:left="110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Слово./Сүз</w:t>
            </w:r>
          </w:p>
        </w:tc>
        <w:tc>
          <w:tcPr>
            <w:tcW w:w="2268" w:type="dxa"/>
          </w:tcPr>
          <w:p w:rsidR="00647060" w:rsidRPr="003C4664" w:rsidRDefault="003C4664">
            <w:pPr>
              <w:pStyle w:val="TableParagraph"/>
              <w:spacing w:line="272" w:lineRule="exact"/>
              <w:ind w:right="88"/>
              <w:jc w:val="right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14</w:t>
            </w:r>
          </w:p>
        </w:tc>
      </w:tr>
      <w:tr w:rsidR="00647060" w:rsidTr="003E641A">
        <w:trPr>
          <w:trHeight w:val="282"/>
        </w:trPr>
        <w:tc>
          <w:tcPr>
            <w:tcW w:w="816" w:type="dxa"/>
            <w:tcBorders>
              <w:top w:val="single" w:sz="4" w:space="0" w:color="000000"/>
            </w:tcBorders>
          </w:tcPr>
          <w:p w:rsidR="00647060" w:rsidRDefault="00DD14EC" w:rsidP="00022024">
            <w:pPr>
              <w:pStyle w:val="TableParagraph"/>
              <w:spacing w:line="263" w:lineRule="exact"/>
              <w:ind w:left="4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24" w:type="dxa"/>
            <w:tcBorders>
              <w:top w:val="single" w:sz="4" w:space="0" w:color="000000"/>
            </w:tcBorders>
          </w:tcPr>
          <w:p w:rsidR="00647060" w:rsidRDefault="00DD14EC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Җө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лә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647060" w:rsidRPr="003C4664" w:rsidRDefault="003C4664">
            <w:pPr>
              <w:pStyle w:val="TableParagraph"/>
              <w:spacing w:line="263" w:lineRule="exact"/>
              <w:ind w:right="88"/>
              <w:jc w:val="right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</w:t>
            </w:r>
          </w:p>
        </w:tc>
      </w:tr>
      <w:tr w:rsidR="00647060" w:rsidTr="003E641A">
        <w:trPr>
          <w:trHeight w:val="407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60" w:rsidRDefault="00DD14EC" w:rsidP="00022024">
            <w:pPr>
              <w:pStyle w:val="TableParagraph"/>
              <w:spacing w:line="272" w:lineRule="exact"/>
              <w:ind w:left="35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60" w:rsidRDefault="003C4664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</w:t>
            </w:r>
            <w:r w:rsidR="00DD14EC">
              <w:rPr>
                <w:sz w:val="24"/>
              </w:rPr>
              <w:t>язн</w:t>
            </w:r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</w:t>
            </w:r>
            <w:r w:rsidR="00DD14E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 w:rsidR="00DD14EC">
              <w:rPr>
                <w:sz w:val="24"/>
              </w:rPr>
              <w:t>./</w:t>
            </w:r>
            <w:r w:rsidR="00DD14EC">
              <w:rPr>
                <w:spacing w:val="-4"/>
                <w:sz w:val="24"/>
              </w:rPr>
              <w:t xml:space="preserve"> </w:t>
            </w:r>
            <w:proofErr w:type="gramStart"/>
            <w:r w:rsidR="00DD14EC">
              <w:rPr>
                <w:sz w:val="24"/>
              </w:rPr>
              <w:t>Б</w:t>
            </w:r>
            <w:proofErr w:type="gramEnd"/>
            <w:r w:rsidR="00DD14EC">
              <w:rPr>
                <w:sz w:val="24"/>
              </w:rPr>
              <w:t>әйләнешле</w:t>
            </w:r>
            <w:r w:rsidR="00DD14EC">
              <w:rPr>
                <w:spacing w:val="-1"/>
                <w:sz w:val="24"/>
              </w:rPr>
              <w:t xml:space="preserve"> </w:t>
            </w:r>
            <w:r w:rsidR="00DD14EC">
              <w:rPr>
                <w:sz w:val="24"/>
              </w:rPr>
              <w:t>сөйләм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60" w:rsidRDefault="003C4664">
            <w:pPr>
              <w:pStyle w:val="TableParagraph"/>
              <w:spacing w:line="272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47060" w:rsidTr="003E641A">
        <w:trPr>
          <w:trHeight w:val="4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60" w:rsidRDefault="00647060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60" w:rsidRPr="006E0943" w:rsidRDefault="00DD14EC" w:rsidP="006E0943">
            <w:pPr>
              <w:pStyle w:val="TableParagraph"/>
              <w:ind w:left="1603"/>
              <w:rPr>
                <w:b/>
                <w:sz w:val="24"/>
              </w:rPr>
            </w:pPr>
            <w:r w:rsidRPr="006E0943">
              <w:rPr>
                <w:b/>
                <w:sz w:val="24"/>
              </w:rPr>
              <w:t>Всего/</w:t>
            </w:r>
            <w:r w:rsidRPr="006E094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6E0943">
              <w:rPr>
                <w:b/>
                <w:sz w:val="24"/>
              </w:rPr>
              <w:t>Барлыгы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60" w:rsidRPr="006E0943" w:rsidRDefault="00DD14EC">
            <w:pPr>
              <w:pStyle w:val="TableParagraph"/>
              <w:ind w:right="93"/>
              <w:jc w:val="right"/>
              <w:rPr>
                <w:b/>
                <w:sz w:val="24"/>
              </w:rPr>
            </w:pPr>
            <w:r w:rsidRPr="006E0943">
              <w:rPr>
                <w:b/>
                <w:sz w:val="24"/>
              </w:rPr>
              <w:t>68</w:t>
            </w:r>
          </w:p>
        </w:tc>
      </w:tr>
    </w:tbl>
    <w:p w:rsidR="00647060" w:rsidRDefault="00647060">
      <w:pPr>
        <w:pStyle w:val="a3"/>
        <w:ind w:left="0"/>
        <w:rPr>
          <w:b/>
          <w:sz w:val="20"/>
          <w:lang w:val="tt-RU"/>
        </w:rPr>
      </w:pPr>
    </w:p>
    <w:p w:rsidR="0083742B" w:rsidRPr="0083742B" w:rsidRDefault="0083742B">
      <w:pPr>
        <w:pStyle w:val="a3"/>
        <w:ind w:left="0"/>
        <w:rPr>
          <w:b/>
          <w:lang w:val="tt-RU"/>
        </w:rPr>
      </w:pPr>
      <w:r>
        <w:rPr>
          <w:b/>
          <w:lang w:val="tt-RU"/>
        </w:rPr>
        <w:t xml:space="preserve">             </w:t>
      </w:r>
      <w:r w:rsidRPr="0083742B">
        <w:rPr>
          <w:b/>
          <w:lang w:val="tt-RU"/>
        </w:rPr>
        <w:t>3 класс./3 сыйныф</w:t>
      </w:r>
    </w:p>
    <w:p w:rsidR="00A27867" w:rsidRPr="00096049" w:rsidRDefault="00A27867" w:rsidP="00A27867">
      <w:pPr>
        <w:tabs>
          <w:tab w:val="left" w:pos="3765"/>
        </w:tabs>
        <w:rPr>
          <w:b/>
          <w:sz w:val="24"/>
        </w:rPr>
      </w:pPr>
    </w:p>
    <w:tbl>
      <w:tblPr>
        <w:tblStyle w:val="a6"/>
        <w:tblpPr w:leftFromText="180" w:rightFromText="180" w:vertAnchor="text" w:horzAnchor="margin" w:tblpXSpec="center" w:tblpY="-49"/>
        <w:tblW w:w="0" w:type="auto"/>
        <w:tblLook w:val="04A0"/>
      </w:tblPr>
      <w:tblGrid>
        <w:gridCol w:w="675"/>
        <w:gridCol w:w="7797"/>
        <w:gridCol w:w="1417"/>
      </w:tblGrid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№ п\п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096049" w:rsidP="00A27867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Содер</w:t>
            </w:r>
            <w:r>
              <w:rPr>
                <w:b/>
                <w:sz w:val="24"/>
                <w:szCs w:val="24"/>
              </w:rPr>
              <w:t>ж</w:t>
            </w:r>
            <w:r w:rsidR="00A27867">
              <w:rPr>
                <w:b/>
                <w:sz w:val="24"/>
                <w:szCs w:val="24"/>
                <w:lang w:val="tt-RU"/>
              </w:rPr>
              <w:t xml:space="preserve">ание / Эчтәлеге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Колич во часов\ Сәг. саны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rStyle w:val="FontStyle13"/>
                <w:noProof/>
                <w:sz w:val="24"/>
                <w:szCs w:val="24"/>
                <w:lang w:val="tt-RU"/>
              </w:rPr>
              <w:t xml:space="preserve">Орфограмма. </w:t>
            </w:r>
            <w:r>
              <w:rPr>
                <w:sz w:val="24"/>
                <w:szCs w:val="24"/>
                <w:lang w:val="tt-RU"/>
              </w:rPr>
              <w:t xml:space="preserve">Повторение изученных в 1-2 классе. </w:t>
            </w:r>
            <w:r>
              <w:rPr>
                <w:sz w:val="24"/>
                <w:szCs w:val="24"/>
              </w:rPr>
              <w:t>/</w:t>
            </w:r>
            <w:r>
              <w:rPr>
                <w:rStyle w:val="FontStyle13"/>
                <w:noProof/>
                <w:sz w:val="24"/>
                <w:szCs w:val="24"/>
                <w:lang w:val="tt-RU"/>
              </w:rPr>
              <w:t>1-2нче сыйныфларда үткәннәрне кабатлау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rStyle w:val="FontStyle13"/>
                <w:noProof/>
                <w:sz w:val="24"/>
                <w:szCs w:val="24"/>
                <w:lang w:val="tt-RU"/>
              </w:rPr>
              <w:t>4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rStyle w:val="FontStyle13"/>
                <w:noProof/>
                <w:sz w:val="24"/>
                <w:szCs w:val="24"/>
                <w:lang w:val="tt-RU"/>
              </w:rPr>
              <w:t>Слово./ Сүз. Телнең сүзлек байлыгы.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rStyle w:val="FontStyle13"/>
                <w:noProof/>
                <w:sz w:val="24"/>
                <w:szCs w:val="24"/>
                <w:lang w:val="tt-RU"/>
              </w:rPr>
              <w:t>10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Состав слова.</w:t>
            </w:r>
            <w:r>
              <w:rPr>
                <w:lang w:val="tt-RU"/>
              </w:rPr>
              <w:t xml:space="preserve"> </w:t>
            </w:r>
            <w:r>
              <w:rPr>
                <w:sz w:val="24"/>
                <w:szCs w:val="24"/>
              </w:rPr>
              <w:t>Словообразование</w:t>
            </w:r>
            <w:r>
              <w:rPr>
                <w:sz w:val="24"/>
                <w:szCs w:val="24"/>
                <w:lang w:val="tt-RU"/>
              </w:rPr>
              <w:t>. / Сүз төзелеше. Сүз ясалышы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bCs/>
                <w:lang w:val="tt-RU"/>
              </w:rPr>
              <w:t xml:space="preserve">Имя существительное./ </w:t>
            </w:r>
            <w:r>
              <w:rPr>
                <w:noProof/>
                <w:sz w:val="24"/>
                <w:szCs w:val="24"/>
                <w:lang w:val="tt-RU"/>
              </w:rPr>
              <w:t>Исем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noProof/>
                <w:sz w:val="24"/>
                <w:szCs w:val="24"/>
                <w:lang w:val="tt-RU"/>
              </w:rPr>
              <w:t>Глагол. / Фигыль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noProof/>
                <w:sz w:val="24"/>
                <w:szCs w:val="24"/>
                <w:lang w:val="tt-RU"/>
              </w:rPr>
            </w:pPr>
            <w:r>
              <w:rPr>
                <w:noProof/>
                <w:sz w:val="24"/>
                <w:szCs w:val="24"/>
                <w:lang w:val="tt-RU"/>
              </w:rPr>
              <w:t>Имя прилагательное. / Сыйфат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noProof/>
                <w:sz w:val="24"/>
                <w:szCs w:val="24"/>
                <w:lang w:val="tt-RU"/>
              </w:rPr>
            </w:pPr>
            <w:r>
              <w:rPr>
                <w:noProof/>
                <w:sz w:val="24"/>
                <w:szCs w:val="24"/>
                <w:lang w:val="tt-RU"/>
              </w:rPr>
              <w:t>Местоимение./ Алмашлык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noProof/>
                <w:sz w:val="24"/>
                <w:szCs w:val="24"/>
                <w:lang w:val="tt-RU"/>
              </w:rPr>
            </w:pPr>
            <w:r>
              <w:rPr>
                <w:noProof/>
                <w:sz w:val="24"/>
                <w:szCs w:val="24"/>
                <w:lang w:val="tt-RU"/>
              </w:rPr>
              <w:t>Частицы./ Кисәкчәләр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noProof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Предложение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/ </w:t>
            </w:r>
            <w:r>
              <w:rPr>
                <w:noProof/>
                <w:sz w:val="24"/>
                <w:szCs w:val="24"/>
                <w:lang w:val="tt-RU"/>
              </w:rPr>
              <w:t>Җө</w:t>
            </w:r>
            <w:proofErr w:type="gramStart"/>
            <w:r>
              <w:rPr>
                <w:noProof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noProof/>
                <w:sz w:val="24"/>
                <w:szCs w:val="24"/>
                <w:lang w:val="tt-RU"/>
              </w:rPr>
              <w:t>лә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noProof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Словосочетание./ </w:t>
            </w:r>
            <w:r>
              <w:rPr>
                <w:noProof/>
                <w:sz w:val="24"/>
                <w:szCs w:val="24"/>
                <w:lang w:val="tt-RU"/>
              </w:rPr>
              <w:t>Сүзтезмә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tt-RU"/>
              </w:rPr>
              <w:t>Развитие речи. /Бәйләнешле сөйләм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Повторение за год./ </w:t>
            </w:r>
            <w:r>
              <w:rPr>
                <w:noProof/>
                <w:sz w:val="24"/>
                <w:szCs w:val="24"/>
                <w:lang w:val="tt-RU"/>
              </w:rPr>
              <w:t>Ел буена үткәннәрне кабатлау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 с.</w:t>
            </w:r>
          </w:p>
        </w:tc>
      </w:tr>
      <w:tr w:rsidR="00A27867" w:rsidTr="002E701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7867" w:rsidRDefault="00A27867" w:rsidP="00A2786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Pr="006E0943" w:rsidRDefault="00A27867" w:rsidP="00A27867">
            <w:pPr>
              <w:rPr>
                <w:b/>
                <w:noProof/>
                <w:sz w:val="24"/>
                <w:szCs w:val="24"/>
                <w:lang w:val="tt-RU"/>
              </w:rPr>
            </w:pPr>
            <w:r w:rsidRPr="006E0943">
              <w:rPr>
                <w:b/>
                <w:noProof/>
                <w:sz w:val="24"/>
                <w:szCs w:val="24"/>
                <w:lang w:val="tt-RU"/>
              </w:rPr>
              <w:t>Всего\ Барлыгы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867" w:rsidRPr="006E0943" w:rsidRDefault="00A27867" w:rsidP="00A27867">
            <w:pPr>
              <w:rPr>
                <w:b/>
                <w:sz w:val="24"/>
                <w:szCs w:val="24"/>
                <w:lang w:val="tt-RU"/>
              </w:rPr>
            </w:pPr>
            <w:r w:rsidRPr="006E0943">
              <w:rPr>
                <w:b/>
                <w:sz w:val="24"/>
                <w:szCs w:val="24"/>
                <w:lang w:val="tt-RU"/>
              </w:rPr>
              <w:t>68 с.</w:t>
            </w:r>
          </w:p>
        </w:tc>
      </w:tr>
    </w:tbl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Default="00A27867" w:rsidP="00A27867">
      <w:pPr>
        <w:rPr>
          <w:sz w:val="24"/>
          <w:szCs w:val="24"/>
          <w:lang w:val="tt-RU"/>
        </w:rPr>
      </w:pPr>
    </w:p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A27867" w:rsidRPr="00A27867" w:rsidRDefault="00A27867" w:rsidP="00A27867">
      <w:pPr>
        <w:tabs>
          <w:tab w:val="left" w:pos="3765"/>
        </w:tabs>
        <w:rPr>
          <w:b/>
          <w:sz w:val="24"/>
          <w:lang w:val="en-US"/>
        </w:rPr>
      </w:pPr>
    </w:p>
    <w:p w:rsidR="00647060" w:rsidRDefault="00647060">
      <w:pPr>
        <w:pStyle w:val="a3"/>
        <w:spacing w:before="7"/>
        <w:ind w:left="0"/>
        <w:rPr>
          <w:b/>
          <w:sz w:val="16"/>
        </w:rPr>
      </w:pPr>
    </w:p>
    <w:p w:rsidR="00647060" w:rsidRPr="0083742B" w:rsidRDefault="00647060" w:rsidP="0083742B">
      <w:pPr>
        <w:ind w:left="2232" w:right="2227"/>
        <w:jc w:val="center"/>
        <w:rPr>
          <w:b/>
          <w:sz w:val="24"/>
          <w:lang w:val="tt-RU"/>
        </w:rPr>
      </w:pPr>
    </w:p>
    <w:p w:rsidR="0083742B" w:rsidRDefault="0083742B" w:rsidP="003E641A">
      <w:pPr>
        <w:pStyle w:val="Heading1"/>
        <w:tabs>
          <w:tab w:val="left" w:pos="3798"/>
        </w:tabs>
        <w:spacing w:line="240" w:lineRule="auto"/>
        <w:ind w:left="3581"/>
        <w:jc w:val="left"/>
        <w:rPr>
          <w:lang w:val="tt-RU"/>
        </w:rPr>
      </w:pPr>
    </w:p>
    <w:p w:rsidR="0083742B" w:rsidRDefault="0083742B" w:rsidP="003E641A">
      <w:pPr>
        <w:pStyle w:val="Heading1"/>
        <w:tabs>
          <w:tab w:val="left" w:pos="3798"/>
        </w:tabs>
        <w:spacing w:line="240" w:lineRule="auto"/>
        <w:ind w:left="3581"/>
        <w:jc w:val="left"/>
        <w:rPr>
          <w:lang w:val="tt-RU"/>
        </w:rPr>
      </w:pPr>
    </w:p>
    <w:p w:rsidR="0083742B" w:rsidRDefault="0083742B" w:rsidP="003E641A">
      <w:pPr>
        <w:pStyle w:val="Heading1"/>
        <w:tabs>
          <w:tab w:val="left" w:pos="3798"/>
        </w:tabs>
        <w:spacing w:line="240" w:lineRule="auto"/>
        <w:ind w:left="3581"/>
        <w:jc w:val="left"/>
        <w:rPr>
          <w:lang w:val="tt-RU"/>
        </w:rPr>
      </w:pPr>
    </w:p>
    <w:p w:rsidR="0083742B" w:rsidRDefault="0083742B" w:rsidP="003E641A">
      <w:pPr>
        <w:pStyle w:val="Heading1"/>
        <w:tabs>
          <w:tab w:val="left" w:pos="3798"/>
        </w:tabs>
        <w:spacing w:line="240" w:lineRule="auto"/>
        <w:ind w:left="3581"/>
        <w:jc w:val="left"/>
        <w:rPr>
          <w:lang w:val="tt-RU"/>
        </w:rPr>
      </w:pPr>
    </w:p>
    <w:p w:rsidR="0083742B" w:rsidRDefault="0083742B" w:rsidP="003E641A">
      <w:pPr>
        <w:pStyle w:val="Heading1"/>
        <w:tabs>
          <w:tab w:val="left" w:pos="3798"/>
        </w:tabs>
        <w:spacing w:line="240" w:lineRule="auto"/>
        <w:ind w:left="3581"/>
        <w:jc w:val="left"/>
        <w:rPr>
          <w:lang w:val="tt-RU"/>
        </w:rPr>
      </w:pPr>
    </w:p>
    <w:p w:rsidR="0083742B" w:rsidRDefault="0083742B" w:rsidP="003E641A">
      <w:pPr>
        <w:pStyle w:val="Heading1"/>
        <w:tabs>
          <w:tab w:val="left" w:pos="3798"/>
        </w:tabs>
        <w:spacing w:line="240" w:lineRule="auto"/>
        <w:ind w:left="3581"/>
        <w:jc w:val="left"/>
        <w:rPr>
          <w:lang w:val="tt-RU"/>
        </w:rPr>
      </w:pPr>
    </w:p>
    <w:p w:rsidR="00647060" w:rsidRDefault="0083742B" w:rsidP="009C4807">
      <w:pPr>
        <w:pStyle w:val="Heading1"/>
        <w:tabs>
          <w:tab w:val="left" w:pos="3798"/>
        </w:tabs>
        <w:spacing w:line="240" w:lineRule="auto"/>
        <w:ind w:left="3581"/>
        <w:jc w:val="left"/>
        <w:rPr>
          <w:b w:val="0"/>
          <w:sz w:val="20"/>
        </w:rPr>
      </w:pPr>
      <w:r>
        <w:rPr>
          <w:lang w:val="tt-RU"/>
        </w:rPr>
        <w:t>4 класс./ 4 сыйныф</w:t>
      </w: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371"/>
        <w:gridCol w:w="1843"/>
      </w:tblGrid>
      <w:tr w:rsidR="00647060" w:rsidTr="00471E08">
        <w:trPr>
          <w:trHeight w:val="642"/>
        </w:trPr>
        <w:tc>
          <w:tcPr>
            <w:tcW w:w="709" w:type="dxa"/>
          </w:tcPr>
          <w:p w:rsidR="00647060" w:rsidRPr="0083742B" w:rsidRDefault="00DD14EC">
            <w:pPr>
              <w:pStyle w:val="TableParagraph"/>
              <w:ind w:left="115"/>
              <w:rPr>
                <w:b/>
                <w:sz w:val="24"/>
                <w:lang w:val="tt-RU"/>
              </w:rPr>
            </w:pPr>
            <w:r w:rsidRPr="0083742B">
              <w:rPr>
                <w:b/>
                <w:sz w:val="24"/>
              </w:rPr>
              <w:t>№</w:t>
            </w:r>
          </w:p>
          <w:p w:rsidR="00F75A03" w:rsidRPr="00F75A03" w:rsidRDefault="00F75A03">
            <w:pPr>
              <w:pStyle w:val="TableParagraph"/>
              <w:ind w:left="115"/>
              <w:rPr>
                <w:sz w:val="24"/>
                <w:lang w:val="tt-RU"/>
              </w:rPr>
            </w:pPr>
            <w:r w:rsidRPr="0083742B">
              <w:rPr>
                <w:b/>
                <w:sz w:val="24"/>
                <w:lang w:val="tt-RU"/>
              </w:rPr>
              <w:t>п/п</w:t>
            </w:r>
          </w:p>
        </w:tc>
        <w:tc>
          <w:tcPr>
            <w:tcW w:w="7371" w:type="dxa"/>
          </w:tcPr>
          <w:p w:rsidR="00647060" w:rsidRPr="00F75A03" w:rsidRDefault="00DD14EC" w:rsidP="00F75A03">
            <w:pPr>
              <w:pStyle w:val="TableParagraph"/>
              <w:ind w:left="2148" w:right="2136"/>
              <w:jc w:val="center"/>
              <w:rPr>
                <w:b/>
                <w:sz w:val="24"/>
              </w:rPr>
            </w:pPr>
            <w:r w:rsidRPr="00F75A03">
              <w:rPr>
                <w:b/>
                <w:sz w:val="24"/>
              </w:rPr>
              <w:t>Содержание</w:t>
            </w:r>
            <w:r w:rsidR="00F75A03">
              <w:rPr>
                <w:b/>
                <w:sz w:val="24"/>
                <w:lang w:val="tt-RU"/>
              </w:rPr>
              <w:t>.</w:t>
            </w:r>
            <w:r w:rsidRPr="00F75A03">
              <w:rPr>
                <w:b/>
                <w:sz w:val="24"/>
              </w:rPr>
              <w:t xml:space="preserve">/ </w:t>
            </w:r>
            <w:r w:rsidRPr="00F75A03">
              <w:rPr>
                <w:b/>
                <w:spacing w:val="1"/>
                <w:sz w:val="24"/>
              </w:rPr>
              <w:t xml:space="preserve"> </w:t>
            </w:r>
            <w:r w:rsidRPr="00F75A03">
              <w:rPr>
                <w:b/>
                <w:sz w:val="24"/>
              </w:rPr>
              <w:t>Эчтәлек</w:t>
            </w:r>
          </w:p>
        </w:tc>
        <w:tc>
          <w:tcPr>
            <w:tcW w:w="1843" w:type="dxa"/>
          </w:tcPr>
          <w:p w:rsidR="00647060" w:rsidRPr="00F75A03" w:rsidRDefault="00DD14EC">
            <w:pPr>
              <w:pStyle w:val="TableParagraph"/>
              <w:ind w:left="162" w:right="158"/>
              <w:jc w:val="center"/>
              <w:rPr>
                <w:b/>
                <w:sz w:val="24"/>
              </w:rPr>
            </w:pPr>
            <w:r w:rsidRPr="00F75A03">
              <w:rPr>
                <w:b/>
                <w:sz w:val="24"/>
              </w:rPr>
              <w:t>Количество</w:t>
            </w:r>
            <w:r w:rsidRPr="00F75A03">
              <w:rPr>
                <w:b/>
                <w:spacing w:val="3"/>
                <w:sz w:val="24"/>
              </w:rPr>
              <w:t xml:space="preserve"> </w:t>
            </w:r>
            <w:r w:rsidRPr="00F75A03">
              <w:rPr>
                <w:b/>
                <w:sz w:val="24"/>
              </w:rPr>
              <w:t>часов/</w:t>
            </w:r>
          </w:p>
          <w:p w:rsidR="00647060" w:rsidRPr="00F75A03" w:rsidRDefault="00DD14EC">
            <w:pPr>
              <w:pStyle w:val="TableParagraph"/>
              <w:spacing w:before="41" w:line="240" w:lineRule="auto"/>
              <w:ind w:left="162" w:right="157"/>
              <w:jc w:val="center"/>
              <w:rPr>
                <w:b/>
                <w:sz w:val="24"/>
              </w:rPr>
            </w:pPr>
            <w:r w:rsidRPr="00F75A03">
              <w:rPr>
                <w:b/>
                <w:sz w:val="24"/>
              </w:rPr>
              <w:t>Сәг</w:t>
            </w:r>
            <w:proofErr w:type="gramStart"/>
            <w:r w:rsidRPr="00F75A03">
              <w:rPr>
                <w:b/>
                <w:sz w:val="24"/>
              </w:rPr>
              <w:t>.с</w:t>
            </w:r>
            <w:proofErr w:type="gramEnd"/>
            <w:r w:rsidRPr="00F75A03">
              <w:rPr>
                <w:b/>
                <w:sz w:val="24"/>
              </w:rPr>
              <w:t>аны</w:t>
            </w:r>
          </w:p>
        </w:tc>
      </w:tr>
      <w:tr w:rsidR="00647060" w:rsidTr="00471E08">
        <w:trPr>
          <w:trHeight w:val="633"/>
        </w:trPr>
        <w:tc>
          <w:tcPr>
            <w:tcW w:w="709" w:type="dxa"/>
          </w:tcPr>
          <w:p w:rsidR="00647060" w:rsidRDefault="00DD14EC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1-3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/1-3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сыйныфта</w:t>
            </w:r>
            <w:proofErr w:type="spellEnd"/>
          </w:p>
          <w:p w:rsidR="00647060" w:rsidRDefault="00DD14EC">
            <w:pPr>
              <w:pStyle w:val="TableParagraph"/>
              <w:spacing w:before="41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үткәннәрне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кабатлау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647060" w:rsidRDefault="00DD14EC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сә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</w:tcPr>
          <w:p w:rsidR="00647060" w:rsidRDefault="00DD14EC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71" w:type="dxa"/>
          </w:tcPr>
          <w:p w:rsidR="00647060" w:rsidRPr="00471E08" w:rsidRDefault="00DD14EC" w:rsidP="006E0943">
            <w:pPr>
              <w:pStyle w:val="TableParagraph"/>
              <w:ind w:left="105"/>
              <w:rPr>
                <w:sz w:val="24"/>
                <w:lang w:val="tt-RU"/>
              </w:rPr>
            </w:pPr>
            <w:r>
              <w:rPr>
                <w:sz w:val="24"/>
              </w:rPr>
              <w:t>Слово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 w:rsidR="006E0943">
              <w:rPr>
                <w:sz w:val="24"/>
              </w:rPr>
              <w:t xml:space="preserve"> Словарное б</w:t>
            </w:r>
            <w:r>
              <w:rPr>
                <w:sz w:val="24"/>
              </w:rPr>
              <w:t>огатство языка</w:t>
            </w:r>
            <w:r w:rsidR="00471E08">
              <w:rPr>
                <w:sz w:val="24"/>
              </w:rPr>
              <w:t>. Лексическое значение слова.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Сүз.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Телнең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сүзлек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байлыгы</w:t>
            </w:r>
            <w:proofErr w:type="spellEnd"/>
            <w:r>
              <w:rPr>
                <w:sz w:val="24"/>
              </w:rPr>
              <w:t>.</w:t>
            </w:r>
            <w:r w:rsidR="00471E08">
              <w:rPr>
                <w:sz w:val="24"/>
              </w:rPr>
              <w:t xml:space="preserve"> С</w:t>
            </w:r>
            <w:r w:rsidR="00471E08">
              <w:rPr>
                <w:sz w:val="24"/>
                <w:lang w:val="tt-RU"/>
              </w:rPr>
              <w:t>үзнең лексик мәг</w:t>
            </w:r>
            <w:proofErr w:type="spellStart"/>
            <w:r w:rsidR="00471E08">
              <w:rPr>
                <w:sz w:val="24"/>
              </w:rPr>
              <w:t>ъ</w:t>
            </w:r>
            <w:proofErr w:type="spellEnd"/>
            <w:r w:rsidR="00471E08">
              <w:rPr>
                <w:sz w:val="24"/>
                <w:lang w:val="tt-RU"/>
              </w:rPr>
              <w:t>нәсе</w:t>
            </w:r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83"/>
        </w:trPr>
        <w:tc>
          <w:tcPr>
            <w:tcW w:w="709" w:type="dxa"/>
          </w:tcPr>
          <w:p w:rsidR="00647060" w:rsidRDefault="00F75A03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  <w:lang w:val="tt-RU"/>
              </w:rPr>
              <w:t xml:space="preserve"> </w:t>
            </w:r>
            <w:r w:rsidR="00DD14EC">
              <w:rPr>
                <w:sz w:val="24"/>
              </w:rPr>
              <w:t>3</w:t>
            </w:r>
          </w:p>
        </w:tc>
        <w:tc>
          <w:tcPr>
            <w:tcW w:w="7371" w:type="dxa"/>
          </w:tcPr>
          <w:p w:rsidR="00647060" w:rsidRDefault="00DD14EC" w:rsidP="00471E0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Состав слова</w:t>
            </w:r>
            <w:r w:rsidR="00471E08">
              <w:rPr>
                <w:spacing w:val="52"/>
                <w:sz w:val="24"/>
              </w:rPr>
              <w:t>.</w:t>
            </w:r>
            <w:r>
              <w:rPr>
                <w:sz w:val="24"/>
              </w:rPr>
              <w:t>/Сүз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төзелеше.</w:t>
            </w:r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  <w:tcBorders>
              <w:bottom w:val="single" w:sz="4" w:space="0" w:color="auto"/>
            </w:tcBorders>
          </w:tcPr>
          <w:p w:rsidR="00647060" w:rsidRPr="00471E08" w:rsidRDefault="00022024" w:rsidP="00022024">
            <w:pPr>
              <w:pStyle w:val="TableParagraph"/>
              <w:spacing w:line="240" w:lineRule="auto"/>
              <w:rPr>
                <w:sz w:val="24"/>
              </w:rPr>
            </w:pPr>
            <w:r w:rsidRPr="00471E08">
              <w:rPr>
                <w:sz w:val="24"/>
              </w:rPr>
              <w:t xml:space="preserve">   </w:t>
            </w:r>
            <w:r w:rsidR="00F75A03">
              <w:rPr>
                <w:sz w:val="24"/>
                <w:lang w:val="tt-RU"/>
              </w:rPr>
              <w:t xml:space="preserve"> </w:t>
            </w:r>
            <w:r w:rsidRPr="00471E08">
              <w:rPr>
                <w:sz w:val="24"/>
              </w:rPr>
              <w:t>5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существительное/ </w:t>
            </w:r>
            <w:proofErr w:type="spellStart"/>
            <w:r>
              <w:rPr>
                <w:sz w:val="24"/>
              </w:rPr>
              <w:t>Исем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1E08" w:rsidRDefault="00471E08" w:rsidP="00471E08">
            <w:pPr>
              <w:rPr>
                <w:sz w:val="2"/>
                <w:szCs w:val="2"/>
              </w:rPr>
            </w:pPr>
          </w:p>
          <w:p w:rsidR="00471E08" w:rsidRPr="00471E08" w:rsidRDefault="00471E08" w:rsidP="00471E08">
            <w:pPr>
              <w:rPr>
                <w:sz w:val="2"/>
                <w:szCs w:val="2"/>
              </w:rPr>
            </w:pPr>
          </w:p>
          <w:p w:rsidR="00471E08" w:rsidRPr="00471E08" w:rsidRDefault="00471E08" w:rsidP="00471E08">
            <w:pPr>
              <w:rPr>
                <w:sz w:val="2"/>
                <w:szCs w:val="2"/>
              </w:rPr>
            </w:pPr>
          </w:p>
          <w:p w:rsidR="00471E08" w:rsidRPr="00471E08" w:rsidRDefault="00471E08" w:rsidP="00471E08">
            <w:pPr>
              <w:rPr>
                <w:sz w:val="2"/>
                <w:szCs w:val="2"/>
              </w:rPr>
            </w:pPr>
          </w:p>
          <w:p w:rsidR="00471E08" w:rsidRDefault="00471E08" w:rsidP="00471E08">
            <w:pPr>
              <w:rPr>
                <w:sz w:val="2"/>
                <w:szCs w:val="2"/>
              </w:rPr>
            </w:pPr>
          </w:p>
          <w:p w:rsidR="00471E08" w:rsidRDefault="00471E08" w:rsidP="00471E08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6</w:t>
            </w:r>
          </w:p>
          <w:p w:rsidR="00647060" w:rsidRPr="00471E08" w:rsidRDefault="00471E08" w:rsidP="00471E08">
            <w:pPr>
              <w:jc w:val="center"/>
              <w:rPr>
                <w:rStyle w:val="ab"/>
                <w:i w:val="0"/>
              </w:rPr>
            </w:pPr>
            <w:r w:rsidRPr="00471E08">
              <w:rPr>
                <w:rStyle w:val="ab"/>
                <w:i w:val="0"/>
              </w:rPr>
              <w:t>6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Глагол/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Фигыль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7060" w:rsidRPr="00471E08" w:rsidRDefault="00471E08" w:rsidP="00471E08">
            <w:pPr>
              <w:jc w:val="center"/>
              <w:rPr>
                <w:rStyle w:val="ab"/>
                <w:i w:val="0"/>
              </w:rPr>
            </w:pPr>
            <w:r>
              <w:rPr>
                <w:rStyle w:val="ab"/>
                <w:i w:val="0"/>
              </w:rPr>
              <w:t>7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Сыйфат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7060" w:rsidRPr="00471E08" w:rsidRDefault="00471E08" w:rsidP="00471E08">
            <w:pPr>
              <w:jc w:val="center"/>
              <w:rPr>
                <w:rStyle w:val="ab"/>
                <w:i w:val="0"/>
              </w:rPr>
            </w:pPr>
            <w:r>
              <w:rPr>
                <w:rStyle w:val="ab"/>
                <w:i w:val="0"/>
              </w:rPr>
              <w:t>8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Местоимение./</w:t>
            </w:r>
            <w:proofErr w:type="spellStart"/>
            <w:r>
              <w:rPr>
                <w:sz w:val="24"/>
              </w:rPr>
              <w:t>Алмашлык</w:t>
            </w:r>
            <w:proofErr w:type="spellEnd"/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2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7060" w:rsidRPr="00471E08" w:rsidRDefault="00471E08" w:rsidP="00471E08">
            <w:pPr>
              <w:jc w:val="center"/>
              <w:rPr>
                <w:rStyle w:val="ab"/>
                <w:i w:val="0"/>
              </w:rPr>
            </w:pPr>
            <w:r>
              <w:rPr>
                <w:rStyle w:val="ab"/>
                <w:i w:val="0"/>
              </w:rPr>
              <w:t>9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/Сан</w:t>
            </w:r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7060" w:rsidRPr="00471E08" w:rsidRDefault="00471E08" w:rsidP="00471E08">
            <w:pPr>
              <w:jc w:val="center"/>
              <w:rPr>
                <w:rStyle w:val="ab"/>
                <w:i w:val="0"/>
              </w:rPr>
            </w:pPr>
            <w:r>
              <w:rPr>
                <w:rStyle w:val="ab"/>
                <w:i w:val="0"/>
              </w:rPr>
              <w:t>10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әвеш</w:t>
            </w:r>
          </w:p>
        </w:tc>
        <w:tc>
          <w:tcPr>
            <w:tcW w:w="1843" w:type="dxa"/>
          </w:tcPr>
          <w:p w:rsidR="00647060" w:rsidRDefault="00471E08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</w:t>
            </w:r>
            <w:proofErr w:type="gramStart"/>
            <w:r w:rsidR="00DD14EC">
              <w:rPr>
                <w:sz w:val="24"/>
              </w:rPr>
              <w:t>г</w:t>
            </w:r>
            <w:proofErr w:type="gramEnd"/>
            <w:r w:rsidR="00DD14EC">
              <w:rPr>
                <w:sz w:val="24"/>
              </w:rPr>
              <w:t>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  <w:tcBorders>
              <w:top w:val="single" w:sz="4" w:space="0" w:color="auto"/>
            </w:tcBorders>
          </w:tcPr>
          <w:p w:rsidR="00647060" w:rsidRPr="00471E08" w:rsidRDefault="00471E08" w:rsidP="00471E08">
            <w:pPr>
              <w:jc w:val="center"/>
              <w:rPr>
                <w:rStyle w:val="ab"/>
                <w:i w:val="0"/>
                <w:lang w:val="tt-RU"/>
              </w:rPr>
            </w:pPr>
            <w:r>
              <w:rPr>
                <w:rStyle w:val="ab"/>
                <w:i w:val="0"/>
                <w:lang w:val="tt-RU"/>
              </w:rPr>
              <w:t>11</w:t>
            </w:r>
          </w:p>
        </w:tc>
        <w:tc>
          <w:tcPr>
            <w:tcW w:w="7371" w:type="dxa"/>
          </w:tcPr>
          <w:p w:rsidR="00647060" w:rsidRPr="00471E08" w:rsidRDefault="00DD14EC">
            <w:pPr>
              <w:pStyle w:val="TableParagraph"/>
              <w:ind w:left="105"/>
              <w:rPr>
                <w:sz w:val="24"/>
                <w:lang w:val="tt-RU"/>
              </w:rPr>
            </w:pPr>
            <w:r>
              <w:rPr>
                <w:sz w:val="24"/>
              </w:rPr>
              <w:t>Частицы</w:t>
            </w:r>
            <w:r w:rsidR="00471E08">
              <w:rPr>
                <w:sz w:val="24"/>
              </w:rPr>
              <w:t xml:space="preserve"> и предлоги.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Кисәкчәләр</w:t>
            </w:r>
            <w:r w:rsidR="00471E08">
              <w:rPr>
                <w:sz w:val="24"/>
              </w:rPr>
              <w:t xml:space="preserve">. </w:t>
            </w:r>
            <w:r w:rsidR="00471E08">
              <w:rPr>
                <w:sz w:val="24"/>
                <w:lang w:val="tt-RU"/>
              </w:rPr>
              <w:t>Бәйлеклә</w:t>
            </w:r>
            <w:proofErr w:type="gramStart"/>
            <w:r w:rsidR="00471E08">
              <w:rPr>
                <w:sz w:val="24"/>
                <w:lang w:val="tt-RU"/>
              </w:rPr>
              <w:t>р</w:t>
            </w:r>
            <w:proofErr w:type="gramEnd"/>
          </w:p>
        </w:tc>
        <w:tc>
          <w:tcPr>
            <w:tcW w:w="1843" w:type="dxa"/>
          </w:tcPr>
          <w:p w:rsidR="00647060" w:rsidRDefault="00F75A03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  <w:lang w:val="tt-RU"/>
              </w:rPr>
              <w:t>4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сәг.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</w:tcPr>
          <w:p w:rsidR="00647060" w:rsidRPr="00AE0D25" w:rsidRDefault="00022024">
            <w:pPr>
              <w:pStyle w:val="TableParagraph"/>
              <w:ind w:left="167"/>
              <w:rPr>
                <w:sz w:val="24"/>
                <w:lang w:val="tt-RU"/>
              </w:rPr>
            </w:pPr>
            <w:r w:rsidRPr="00471E08">
              <w:rPr>
                <w:sz w:val="24"/>
              </w:rPr>
              <w:t>1</w:t>
            </w:r>
            <w:r w:rsidR="00AE0D25">
              <w:rPr>
                <w:sz w:val="24"/>
                <w:lang w:val="tt-RU"/>
              </w:rPr>
              <w:t>2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proofErr w:type="gramStart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Сүзтезмә.</w:t>
            </w:r>
          </w:p>
        </w:tc>
        <w:tc>
          <w:tcPr>
            <w:tcW w:w="1843" w:type="dxa"/>
          </w:tcPr>
          <w:p w:rsidR="00647060" w:rsidRDefault="00F75A03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  <w:lang w:val="tt-RU"/>
              </w:rPr>
              <w:t>1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сәг.</w:t>
            </w:r>
          </w:p>
        </w:tc>
      </w:tr>
      <w:tr w:rsidR="00647060" w:rsidTr="00471E08">
        <w:trPr>
          <w:trHeight w:val="321"/>
        </w:trPr>
        <w:tc>
          <w:tcPr>
            <w:tcW w:w="709" w:type="dxa"/>
          </w:tcPr>
          <w:p w:rsidR="00647060" w:rsidRPr="00AE0D25" w:rsidRDefault="00AE0D25">
            <w:pPr>
              <w:pStyle w:val="TableParagraph"/>
              <w:ind w:left="167"/>
              <w:rPr>
                <w:sz w:val="24"/>
                <w:lang w:val="tt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tt-RU"/>
              </w:rPr>
              <w:t>3</w:t>
            </w:r>
          </w:p>
        </w:tc>
        <w:tc>
          <w:tcPr>
            <w:tcW w:w="7371" w:type="dxa"/>
          </w:tcPr>
          <w:p w:rsidR="00647060" w:rsidRPr="00F75A03" w:rsidRDefault="00F75A03" w:rsidP="00F75A03">
            <w:pPr>
              <w:pStyle w:val="TableParagraph"/>
              <w:ind w:left="105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</w:t>
            </w:r>
            <w:proofErr w:type="spellStart"/>
            <w:r w:rsidR="00DD14EC">
              <w:rPr>
                <w:sz w:val="24"/>
              </w:rPr>
              <w:t>редложения</w:t>
            </w:r>
            <w:proofErr w:type="spellEnd"/>
            <w:r w:rsidR="00DD14EC">
              <w:rPr>
                <w:sz w:val="24"/>
              </w:rPr>
              <w:t>./</w:t>
            </w:r>
            <w:r w:rsidR="00DD14EC">
              <w:rPr>
                <w:spacing w:val="-7"/>
                <w:sz w:val="24"/>
              </w:rPr>
              <w:t xml:space="preserve"> </w:t>
            </w:r>
            <w:r w:rsidR="00DD14EC">
              <w:rPr>
                <w:sz w:val="24"/>
              </w:rPr>
              <w:t>Җөмлә</w:t>
            </w:r>
          </w:p>
        </w:tc>
        <w:tc>
          <w:tcPr>
            <w:tcW w:w="1843" w:type="dxa"/>
          </w:tcPr>
          <w:p w:rsidR="00647060" w:rsidRDefault="00F75A03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  <w:lang w:val="tt-RU"/>
              </w:rPr>
              <w:t>7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сәг.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</w:tcPr>
          <w:p w:rsidR="00647060" w:rsidRPr="00AE0D25" w:rsidRDefault="00F75A03">
            <w:pPr>
              <w:pStyle w:val="TableParagraph"/>
              <w:ind w:left="110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 </w:t>
            </w:r>
            <w:r w:rsidR="00AE0D25">
              <w:rPr>
                <w:sz w:val="24"/>
                <w:lang w:val="tt-RU"/>
              </w:rPr>
              <w:t>14</w:t>
            </w: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әйләнешле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сөйләм.</w:t>
            </w:r>
          </w:p>
        </w:tc>
        <w:tc>
          <w:tcPr>
            <w:tcW w:w="1843" w:type="dxa"/>
          </w:tcPr>
          <w:p w:rsidR="00647060" w:rsidRDefault="00F75A03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  <w:lang w:val="tt-RU"/>
              </w:rPr>
              <w:t>7</w:t>
            </w:r>
            <w:r w:rsidR="00DD14EC">
              <w:rPr>
                <w:spacing w:val="2"/>
                <w:sz w:val="24"/>
              </w:rPr>
              <w:t xml:space="preserve"> </w:t>
            </w:r>
            <w:r w:rsidR="00DD14EC">
              <w:rPr>
                <w:sz w:val="24"/>
              </w:rPr>
              <w:t>сәг.</w:t>
            </w:r>
          </w:p>
        </w:tc>
      </w:tr>
      <w:tr w:rsidR="00647060" w:rsidTr="00471E08">
        <w:trPr>
          <w:trHeight w:val="316"/>
        </w:trPr>
        <w:tc>
          <w:tcPr>
            <w:tcW w:w="709" w:type="dxa"/>
          </w:tcPr>
          <w:p w:rsidR="00647060" w:rsidRDefault="00647060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371" w:type="dxa"/>
          </w:tcPr>
          <w:p w:rsidR="00647060" w:rsidRDefault="00DD14E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Всего.</w:t>
            </w:r>
            <w:r w:rsidR="00F75A03">
              <w:rPr>
                <w:sz w:val="24"/>
                <w:lang w:val="tt-RU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Барысы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647060" w:rsidRDefault="00DD14EC">
            <w:pPr>
              <w:pStyle w:val="TableParagraph"/>
              <w:ind w:left="162" w:right="153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сәг.</w:t>
            </w:r>
          </w:p>
        </w:tc>
      </w:tr>
    </w:tbl>
    <w:p w:rsidR="00647060" w:rsidRDefault="00647060" w:rsidP="008D1A3F">
      <w:pPr>
        <w:pStyle w:val="a3"/>
        <w:ind w:left="0"/>
        <w:rPr>
          <w:b/>
          <w:sz w:val="26"/>
        </w:rPr>
      </w:pPr>
    </w:p>
    <w:sectPr w:rsidR="00647060" w:rsidSect="00DD14EC">
      <w:pgSz w:w="11910" w:h="16840"/>
      <w:pgMar w:top="400" w:right="360" w:bottom="280" w:left="3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54B54"/>
    <w:multiLevelType w:val="hybridMultilevel"/>
    <w:tmpl w:val="4CA49E62"/>
    <w:lvl w:ilvl="0" w:tplc="91F29128">
      <w:start w:val="23"/>
      <w:numFmt w:val="lowerLetter"/>
      <w:lvlText w:val="[%1]"/>
      <w:lvlJc w:val="left"/>
      <w:pPr>
        <w:ind w:left="887" w:hanging="39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58A2BCF2">
      <w:start w:val="2"/>
      <w:numFmt w:val="decimal"/>
      <w:lvlText w:val="%2"/>
      <w:lvlJc w:val="left"/>
      <w:pPr>
        <w:ind w:left="5248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CE85EDE">
      <w:numFmt w:val="bullet"/>
      <w:lvlText w:val="•"/>
      <w:lvlJc w:val="left"/>
      <w:pPr>
        <w:ind w:left="5900" w:hanging="183"/>
      </w:pPr>
      <w:rPr>
        <w:rFonts w:hint="default"/>
        <w:lang w:val="ru-RU" w:eastAsia="en-US" w:bidi="ar-SA"/>
      </w:rPr>
    </w:lvl>
    <w:lvl w:ilvl="3" w:tplc="F300FEDA">
      <w:numFmt w:val="bullet"/>
      <w:lvlText w:val="•"/>
      <w:lvlJc w:val="left"/>
      <w:pPr>
        <w:ind w:left="6560" w:hanging="183"/>
      </w:pPr>
      <w:rPr>
        <w:rFonts w:hint="default"/>
        <w:lang w:val="ru-RU" w:eastAsia="en-US" w:bidi="ar-SA"/>
      </w:rPr>
    </w:lvl>
    <w:lvl w:ilvl="4" w:tplc="93DE5234">
      <w:numFmt w:val="bullet"/>
      <w:lvlText w:val="•"/>
      <w:lvlJc w:val="left"/>
      <w:pPr>
        <w:ind w:left="7221" w:hanging="183"/>
      </w:pPr>
      <w:rPr>
        <w:rFonts w:hint="default"/>
        <w:lang w:val="ru-RU" w:eastAsia="en-US" w:bidi="ar-SA"/>
      </w:rPr>
    </w:lvl>
    <w:lvl w:ilvl="5" w:tplc="EBB42048">
      <w:numFmt w:val="bullet"/>
      <w:lvlText w:val="•"/>
      <w:lvlJc w:val="left"/>
      <w:pPr>
        <w:ind w:left="7881" w:hanging="183"/>
      </w:pPr>
      <w:rPr>
        <w:rFonts w:hint="default"/>
        <w:lang w:val="ru-RU" w:eastAsia="en-US" w:bidi="ar-SA"/>
      </w:rPr>
    </w:lvl>
    <w:lvl w:ilvl="6" w:tplc="B0D0AD1C">
      <w:numFmt w:val="bullet"/>
      <w:lvlText w:val="•"/>
      <w:lvlJc w:val="left"/>
      <w:pPr>
        <w:ind w:left="8542" w:hanging="183"/>
      </w:pPr>
      <w:rPr>
        <w:rFonts w:hint="default"/>
        <w:lang w:val="ru-RU" w:eastAsia="en-US" w:bidi="ar-SA"/>
      </w:rPr>
    </w:lvl>
    <w:lvl w:ilvl="7" w:tplc="AE54633A">
      <w:numFmt w:val="bullet"/>
      <w:lvlText w:val="•"/>
      <w:lvlJc w:val="left"/>
      <w:pPr>
        <w:ind w:left="9202" w:hanging="183"/>
      </w:pPr>
      <w:rPr>
        <w:rFonts w:hint="default"/>
        <w:lang w:val="ru-RU" w:eastAsia="en-US" w:bidi="ar-SA"/>
      </w:rPr>
    </w:lvl>
    <w:lvl w:ilvl="8" w:tplc="3FACFD3A">
      <w:numFmt w:val="bullet"/>
      <w:lvlText w:val="•"/>
      <w:lvlJc w:val="left"/>
      <w:pPr>
        <w:ind w:left="9863" w:hanging="183"/>
      </w:pPr>
      <w:rPr>
        <w:rFonts w:hint="default"/>
        <w:lang w:val="ru-RU" w:eastAsia="en-US" w:bidi="ar-SA"/>
      </w:rPr>
    </w:lvl>
  </w:abstractNum>
  <w:abstractNum w:abstractNumId="1">
    <w:nsid w:val="18F93166"/>
    <w:multiLevelType w:val="hybridMultilevel"/>
    <w:tmpl w:val="949801C4"/>
    <w:lvl w:ilvl="0" w:tplc="3312C96E">
      <w:start w:val="1"/>
      <w:numFmt w:val="decimal"/>
      <w:lvlText w:val="%1."/>
      <w:lvlJc w:val="left"/>
      <w:pPr>
        <w:ind w:left="49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961614">
      <w:numFmt w:val="bullet"/>
      <w:lvlText w:val="•"/>
      <w:lvlJc w:val="left"/>
      <w:pPr>
        <w:ind w:left="1568" w:hanging="240"/>
      </w:pPr>
      <w:rPr>
        <w:rFonts w:hint="default"/>
        <w:lang w:val="ru-RU" w:eastAsia="en-US" w:bidi="ar-SA"/>
      </w:rPr>
    </w:lvl>
    <w:lvl w:ilvl="2" w:tplc="448E48B8">
      <w:numFmt w:val="bullet"/>
      <w:lvlText w:val="•"/>
      <w:lvlJc w:val="left"/>
      <w:pPr>
        <w:ind w:left="2636" w:hanging="240"/>
      </w:pPr>
      <w:rPr>
        <w:rFonts w:hint="default"/>
        <w:lang w:val="ru-RU" w:eastAsia="en-US" w:bidi="ar-SA"/>
      </w:rPr>
    </w:lvl>
    <w:lvl w:ilvl="3" w:tplc="366058DE">
      <w:numFmt w:val="bullet"/>
      <w:lvlText w:val="•"/>
      <w:lvlJc w:val="left"/>
      <w:pPr>
        <w:ind w:left="3705" w:hanging="240"/>
      </w:pPr>
      <w:rPr>
        <w:rFonts w:hint="default"/>
        <w:lang w:val="ru-RU" w:eastAsia="en-US" w:bidi="ar-SA"/>
      </w:rPr>
    </w:lvl>
    <w:lvl w:ilvl="4" w:tplc="A6EA0418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5" w:tplc="4DFAF26E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6" w:tplc="0908D0DA">
      <w:numFmt w:val="bullet"/>
      <w:lvlText w:val="•"/>
      <w:lvlJc w:val="left"/>
      <w:pPr>
        <w:ind w:left="6910" w:hanging="240"/>
      </w:pPr>
      <w:rPr>
        <w:rFonts w:hint="default"/>
        <w:lang w:val="ru-RU" w:eastAsia="en-US" w:bidi="ar-SA"/>
      </w:rPr>
    </w:lvl>
    <w:lvl w:ilvl="7" w:tplc="D2DE0FD8">
      <w:numFmt w:val="bullet"/>
      <w:lvlText w:val="•"/>
      <w:lvlJc w:val="left"/>
      <w:pPr>
        <w:ind w:left="7978" w:hanging="240"/>
      </w:pPr>
      <w:rPr>
        <w:rFonts w:hint="default"/>
        <w:lang w:val="ru-RU" w:eastAsia="en-US" w:bidi="ar-SA"/>
      </w:rPr>
    </w:lvl>
    <w:lvl w:ilvl="8" w:tplc="0EB6B39A">
      <w:numFmt w:val="bullet"/>
      <w:lvlText w:val="•"/>
      <w:lvlJc w:val="left"/>
      <w:pPr>
        <w:ind w:left="9047" w:hanging="240"/>
      </w:pPr>
      <w:rPr>
        <w:rFonts w:hint="default"/>
        <w:lang w:val="ru-RU" w:eastAsia="en-US" w:bidi="ar-SA"/>
      </w:rPr>
    </w:lvl>
  </w:abstractNum>
  <w:abstractNum w:abstractNumId="2">
    <w:nsid w:val="1D475BE1"/>
    <w:multiLevelType w:val="hybridMultilevel"/>
    <w:tmpl w:val="2DE6173C"/>
    <w:lvl w:ilvl="0" w:tplc="D572ECDC">
      <w:start w:val="1"/>
      <w:numFmt w:val="decimal"/>
      <w:lvlText w:val="%1."/>
      <w:lvlJc w:val="left"/>
      <w:pPr>
        <w:ind w:left="1195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3074F0">
      <w:numFmt w:val="bullet"/>
      <w:lvlText w:val="•"/>
      <w:lvlJc w:val="left"/>
      <w:pPr>
        <w:ind w:left="2198" w:hanging="346"/>
      </w:pPr>
      <w:rPr>
        <w:rFonts w:hint="default"/>
        <w:lang w:val="ru-RU" w:eastAsia="en-US" w:bidi="ar-SA"/>
      </w:rPr>
    </w:lvl>
    <w:lvl w:ilvl="2" w:tplc="B6C8CF30">
      <w:numFmt w:val="bullet"/>
      <w:lvlText w:val="•"/>
      <w:lvlJc w:val="left"/>
      <w:pPr>
        <w:ind w:left="3196" w:hanging="346"/>
      </w:pPr>
      <w:rPr>
        <w:rFonts w:hint="default"/>
        <w:lang w:val="ru-RU" w:eastAsia="en-US" w:bidi="ar-SA"/>
      </w:rPr>
    </w:lvl>
    <w:lvl w:ilvl="3" w:tplc="1902D35C">
      <w:numFmt w:val="bullet"/>
      <w:lvlText w:val="•"/>
      <w:lvlJc w:val="left"/>
      <w:pPr>
        <w:ind w:left="4195" w:hanging="346"/>
      </w:pPr>
      <w:rPr>
        <w:rFonts w:hint="default"/>
        <w:lang w:val="ru-RU" w:eastAsia="en-US" w:bidi="ar-SA"/>
      </w:rPr>
    </w:lvl>
    <w:lvl w:ilvl="4" w:tplc="F232F0D2">
      <w:numFmt w:val="bullet"/>
      <w:lvlText w:val="•"/>
      <w:lvlJc w:val="left"/>
      <w:pPr>
        <w:ind w:left="5193" w:hanging="346"/>
      </w:pPr>
      <w:rPr>
        <w:rFonts w:hint="default"/>
        <w:lang w:val="ru-RU" w:eastAsia="en-US" w:bidi="ar-SA"/>
      </w:rPr>
    </w:lvl>
    <w:lvl w:ilvl="5" w:tplc="5C34C84E">
      <w:numFmt w:val="bullet"/>
      <w:lvlText w:val="•"/>
      <w:lvlJc w:val="left"/>
      <w:pPr>
        <w:ind w:left="6192" w:hanging="346"/>
      </w:pPr>
      <w:rPr>
        <w:rFonts w:hint="default"/>
        <w:lang w:val="ru-RU" w:eastAsia="en-US" w:bidi="ar-SA"/>
      </w:rPr>
    </w:lvl>
    <w:lvl w:ilvl="6" w:tplc="0B841920">
      <w:numFmt w:val="bullet"/>
      <w:lvlText w:val="•"/>
      <w:lvlJc w:val="left"/>
      <w:pPr>
        <w:ind w:left="7190" w:hanging="346"/>
      </w:pPr>
      <w:rPr>
        <w:rFonts w:hint="default"/>
        <w:lang w:val="ru-RU" w:eastAsia="en-US" w:bidi="ar-SA"/>
      </w:rPr>
    </w:lvl>
    <w:lvl w:ilvl="7" w:tplc="370C5480">
      <w:numFmt w:val="bullet"/>
      <w:lvlText w:val="•"/>
      <w:lvlJc w:val="left"/>
      <w:pPr>
        <w:ind w:left="8188" w:hanging="346"/>
      </w:pPr>
      <w:rPr>
        <w:rFonts w:hint="default"/>
        <w:lang w:val="ru-RU" w:eastAsia="en-US" w:bidi="ar-SA"/>
      </w:rPr>
    </w:lvl>
    <w:lvl w:ilvl="8" w:tplc="15A6F3AC">
      <w:numFmt w:val="bullet"/>
      <w:lvlText w:val="•"/>
      <w:lvlJc w:val="left"/>
      <w:pPr>
        <w:ind w:left="9187" w:hanging="346"/>
      </w:pPr>
      <w:rPr>
        <w:rFonts w:hint="default"/>
        <w:lang w:val="ru-RU" w:eastAsia="en-US" w:bidi="ar-SA"/>
      </w:rPr>
    </w:lvl>
  </w:abstractNum>
  <w:abstractNum w:abstractNumId="3">
    <w:nsid w:val="261078CA"/>
    <w:multiLevelType w:val="hybridMultilevel"/>
    <w:tmpl w:val="EBFA782A"/>
    <w:lvl w:ilvl="0" w:tplc="7B107148">
      <w:start w:val="3"/>
      <w:numFmt w:val="decimal"/>
      <w:lvlText w:val="%1"/>
      <w:lvlJc w:val="left"/>
      <w:pPr>
        <w:ind w:left="3764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322EB7A">
      <w:numFmt w:val="bullet"/>
      <w:lvlText w:val="•"/>
      <w:lvlJc w:val="left"/>
      <w:pPr>
        <w:ind w:left="4502" w:hanging="183"/>
      </w:pPr>
      <w:rPr>
        <w:rFonts w:hint="default"/>
        <w:lang w:val="ru-RU" w:eastAsia="en-US" w:bidi="ar-SA"/>
      </w:rPr>
    </w:lvl>
    <w:lvl w:ilvl="2" w:tplc="562AE002">
      <w:numFmt w:val="bullet"/>
      <w:lvlText w:val="•"/>
      <w:lvlJc w:val="left"/>
      <w:pPr>
        <w:ind w:left="5244" w:hanging="183"/>
      </w:pPr>
      <w:rPr>
        <w:rFonts w:hint="default"/>
        <w:lang w:val="ru-RU" w:eastAsia="en-US" w:bidi="ar-SA"/>
      </w:rPr>
    </w:lvl>
    <w:lvl w:ilvl="3" w:tplc="4C0249F8">
      <w:numFmt w:val="bullet"/>
      <w:lvlText w:val="•"/>
      <w:lvlJc w:val="left"/>
      <w:pPr>
        <w:ind w:left="5987" w:hanging="183"/>
      </w:pPr>
      <w:rPr>
        <w:rFonts w:hint="default"/>
        <w:lang w:val="ru-RU" w:eastAsia="en-US" w:bidi="ar-SA"/>
      </w:rPr>
    </w:lvl>
    <w:lvl w:ilvl="4" w:tplc="07221EBE">
      <w:numFmt w:val="bullet"/>
      <w:lvlText w:val="•"/>
      <w:lvlJc w:val="left"/>
      <w:pPr>
        <w:ind w:left="6729" w:hanging="183"/>
      </w:pPr>
      <w:rPr>
        <w:rFonts w:hint="default"/>
        <w:lang w:val="ru-RU" w:eastAsia="en-US" w:bidi="ar-SA"/>
      </w:rPr>
    </w:lvl>
    <w:lvl w:ilvl="5" w:tplc="DE6A4D6C">
      <w:numFmt w:val="bullet"/>
      <w:lvlText w:val="•"/>
      <w:lvlJc w:val="left"/>
      <w:pPr>
        <w:ind w:left="7472" w:hanging="183"/>
      </w:pPr>
      <w:rPr>
        <w:rFonts w:hint="default"/>
        <w:lang w:val="ru-RU" w:eastAsia="en-US" w:bidi="ar-SA"/>
      </w:rPr>
    </w:lvl>
    <w:lvl w:ilvl="6" w:tplc="BB66AD76">
      <w:numFmt w:val="bullet"/>
      <w:lvlText w:val="•"/>
      <w:lvlJc w:val="left"/>
      <w:pPr>
        <w:ind w:left="8214" w:hanging="183"/>
      </w:pPr>
      <w:rPr>
        <w:rFonts w:hint="default"/>
        <w:lang w:val="ru-RU" w:eastAsia="en-US" w:bidi="ar-SA"/>
      </w:rPr>
    </w:lvl>
    <w:lvl w:ilvl="7" w:tplc="14DA4EFA">
      <w:numFmt w:val="bullet"/>
      <w:lvlText w:val="•"/>
      <w:lvlJc w:val="left"/>
      <w:pPr>
        <w:ind w:left="8956" w:hanging="183"/>
      </w:pPr>
      <w:rPr>
        <w:rFonts w:hint="default"/>
        <w:lang w:val="ru-RU" w:eastAsia="en-US" w:bidi="ar-SA"/>
      </w:rPr>
    </w:lvl>
    <w:lvl w:ilvl="8" w:tplc="335A7084">
      <w:numFmt w:val="bullet"/>
      <w:lvlText w:val="•"/>
      <w:lvlJc w:val="left"/>
      <w:pPr>
        <w:ind w:left="9699" w:hanging="183"/>
      </w:pPr>
      <w:rPr>
        <w:rFonts w:hint="default"/>
        <w:lang w:val="ru-RU" w:eastAsia="en-US" w:bidi="ar-SA"/>
      </w:rPr>
    </w:lvl>
  </w:abstractNum>
  <w:abstractNum w:abstractNumId="4">
    <w:nsid w:val="55AC785E"/>
    <w:multiLevelType w:val="hybridMultilevel"/>
    <w:tmpl w:val="19924956"/>
    <w:lvl w:ilvl="0" w:tplc="F7562626">
      <w:numFmt w:val="bullet"/>
      <w:lvlText w:val="-"/>
      <w:lvlJc w:val="left"/>
      <w:pPr>
        <w:ind w:left="528" w:hanging="216"/>
      </w:pPr>
      <w:rPr>
        <w:rFonts w:ascii="Times New Roman" w:eastAsia="Times New Roman" w:hAnsi="Times New Roman" w:cs="Times New Roman" w:hint="default"/>
        <w:i/>
        <w:iCs/>
        <w:w w:val="100"/>
        <w:sz w:val="23"/>
        <w:szCs w:val="23"/>
        <w:lang w:val="ru-RU" w:eastAsia="en-US" w:bidi="ar-SA"/>
      </w:rPr>
    </w:lvl>
    <w:lvl w:ilvl="1" w:tplc="0924E75E">
      <w:numFmt w:val="bullet"/>
      <w:lvlText w:val="•"/>
      <w:lvlJc w:val="left"/>
      <w:pPr>
        <w:ind w:left="1586" w:hanging="216"/>
      </w:pPr>
      <w:rPr>
        <w:rFonts w:hint="default"/>
        <w:lang w:val="ru-RU" w:eastAsia="en-US" w:bidi="ar-SA"/>
      </w:rPr>
    </w:lvl>
    <w:lvl w:ilvl="2" w:tplc="A640942E">
      <w:numFmt w:val="bullet"/>
      <w:lvlText w:val="•"/>
      <w:lvlJc w:val="left"/>
      <w:pPr>
        <w:ind w:left="2652" w:hanging="216"/>
      </w:pPr>
      <w:rPr>
        <w:rFonts w:hint="default"/>
        <w:lang w:val="ru-RU" w:eastAsia="en-US" w:bidi="ar-SA"/>
      </w:rPr>
    </w:lvl>
    <w:lvl w:ilvl="3" w:tplc="4E5217EE">
      <w:numFmt w:val="bullet"/>
      <w:lvlText w:val="•"/>
      <w:lvlJc w:val="left"/>
      <w:pPr>
        <w:ind w:left="3719" w:hanging="216"/>
      </w:pPr>
      <w:rPr>
        <w:rFonts w:hint="default"/>
        <w:lang w:val="ru-RU" w:eastAsia="en-US" w:bidi="ar-SA"/>
      </w:rPr>
    </w:lvl>
    <w:lvl w:ilvl="4" w:tplc="6B364F70">
      <w:numFmt w:val="bullet"/>
      <w:lvlText w:val="•"/>
      <w:lvlJc w:val="left"/>
      <w:pPr>
        <w:ind w:left="4785" w:hanging="216"/>
      </w:pPr>
      <w:rPr>
        <w:rFonts w:hint="default"/>
        <w:lang w:val="ru-RU" w:eastAsia="en-US" w:bidi="ar-SA"/>
      </w:rPr>
    </w:lvl>
    <w:lvl w:ilvl="5" w:tplc="CD8283C8">
      <w:numFmt w:val="bullet"/>
      <w:lvlText w:val="•"/>
      <w:lvlJc w:val="left"/>
      <w:pPr>
        <w:ind w:left="5852" w:hanging="216"/>
      </w:pPr>
      <w:rPr>
        <w:rFonts w:hint="default"/>
        <w:lang w:val="ru-RU" w:eastAsia="en-US" w:bidi="ar-SA"/>
      </w:rPr>
    </w:lvl>
    <w:lvl w:ilvl="6" w:tplc="0A5A8874">
      <w:numFmt w:val="bullet"/>
      <w:lvlText w:val="•"/>
      <w:lvlJc w:val="left"/>
      <w:pPr>
        <w:ind w:left="6918" w:hanging="216"/>
      </w:pPr>
      <w:rPr>
        <w:rFonts w:hint="default"/>
        <w:lang w:val="ru-RU" w:eastAsia="en-US" w:bidi="ar-SA"/>
      </w:rPr>
    </w:lvl>
    <w:lvl w:ilvl="7" w:tplc="53A07A36">
      <w:numFmt w:val="bullet"/>
      <w:lvlText w:val="•"/>
      <w:lvlJc w:val="left"/>
      <w:pPr>
        <w:ind w:left="7984" w:hanging="216"/>
      </w:pPr>
      <w:rPr>
        <w:rFonts w:hint="default"/>
        <w:lang w:val="ru-RU" w:eastAsia="en-US" w:bidi="ar-SA"/>
      </w:rPr>
    </w:lvl>
    <w:lvl w:ilvl="8" w:tplc="E4F8BE1E">
      <w:numFmt w:val="bullet"/>
      <w:lvlText w:val="•"/>
      <w:lvlJc w:val="left"/>
      <w:pPr>
        <w:ind w:left="9051" w:hanging="21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47060"/>
    <w:rsid w:val="00022024"/>
    <w:rsid w:val="00096049"/>
    <w:rsid w:val="0012707C"/>
    <w:rsid w:val="001A5CE7"/>
    <w:rsid w:val="002E7012"/>
    <w:rsid w:val="002F3DC1"/>
    <w:rsid w:val="003C4664"/>
    <w:rsid w:val="003E641A"/>
    <w:rsid w:val="00471E08"/>
    <w:rsid w:val="005C6D5B"/>
    <w:rsid w:val="00647060"/>
    <w:rsid w:val="006E0943"/>
    <w:rsid w:val="007D21E2"/>
    <w:rsid w:val="0083742B"/>
    <w:rsid w:val="008678D2"/>
    <w:rsid w:val="008C3171"/>
    <w:rsid w:val="008D1A3F"/>
    <w:rsid w:val="00962032"/>
    <w:rsid w:val="009C4807"/>
    <w:rsid w:val="00A27867"/>
    <w:rsid w:val="00A65921"/>
    <w:rsid w:val="00AA7505"/>
    <w:rsid w:val="00AE0D25"/>
    <w:rsid w:val="00C360A8"/>
    <w:rsid w:val="00D26ADF"/>
    <w:rsid w:val="00DA0E61"/>
    <w:rsid w:val="00DD14EC"/>
    <w:rsid w:val="00EE3996"/>
    <w:rsid w:val="00F7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706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70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47060"/>
    <w:pPr>
      <w:ind w:left="49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47060"/>
    <w:pPr>
      <w:spacing w:line="275" w:lineRule="exact"/>
      <w:ind w:left="3899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47060"/>
    <w:pPr>
      <w:spacing w:line="272" w:lineRule="exact"/>
      <w:ind w:left="509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47060"/>
    <w:pPr>
      <w:spacing w:line="275" w:lineRule="exact"/>
      <w:ind w:left="528"/>
    </w:pPr>
  </w:style>
  <w:style w:type="paragraph" w:customStyle="1" w:styleId="TableParagraph">
    <w:name w:val="Table Paragraph"/>
    <w:basedOn w:val="a"/>
    <w:uiPriority w:val="1"/>
    <w:qFormat/>
    <w:rsid w:val="00647060"/>
    <w:pPr>
      <w:spacing w:line="268" w:lineRule="exact"/>
    </w:pPr>
  </w:style>
  <w:style w:type="table" w:customStyle="1" w:styleId="2">
    <w:name w:val="Сетка таблицы2"/>
    <w:basedOn w:val="a1"/>
    <w:uiPriority w:val="59"/>
    <w:rsid w:val="001A5CE7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A27867"/>
    <w:rPr>
      <w:rFonts w:ascii="Times New Roman" w:hAnsi="Times New Roman" w:cs="Times New Roman" w:hint="default"/>
      <w:sz w:val="20"/>
      <w:szCs w:val="20"/>
    </w:rPr>
  </w:style>
  <w:style w:type="table" w:styleId="a6">
    <w:name w:val="Table Grid"/>
    <w:basedOn w:val="a1"/>
    <w:uiPriority w:val="59"/>
    <w:rsid w:val="00A27867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1"/>
    <w:qFormat/>
    <w:rsid w:val="00A65921"/>
    <w:pPr>
      <w:spacing w:before="76"/>
      <w:ind w:left="2764" w:right="595" w:hanging="1547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A6592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9">
    <w:name w:val="Без интервала Знак"/>
    <w:link w:val="aa"/>
    <w:uiPriority w:val="1"/>
    <w:locked/>
    <w:rsid w:val="00A65921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9"/>
    <w:uiPriority w:val="1"/>
    <w:qFormat/>
    <w:rsid w:val="00A65921"/>
    <w:pPr>
      <w:widowControl/>
      <w:autoSpaceDE/>
      <w:autoSpaceDN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34"/>
    <w:locked/>
    <w:rsid w:val="00A65921"/>
    <w:rPr>
      <w:rFonts w:ascii="Times New Roman" w:eastAsia="Times New Roman" w:hAnsi="Times New Roman" w:cs="Times New Roman"/>
      <w:lang w:val="ru-RU"/>
    </w:rPr>
  </w:style>
  <w:style w:type="character" w:styleId="ab">
    <w:name w:val="Emphasis"/>
    <w:qFormat/>
    <w:rsid w:val="00A65921"/>
    <w:rPr>
      <w:rFonts w:ascii="Times New Roman" w:hAnsi="Times New Roman" w:cs="Times New Roman" w:hint="default"/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D26AD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AD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11</Pages>
  <Words>4268</Words>
  <Characters>24333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Камышова</dc:creator>
  <cp:lastModifiedBy>Валера</cp:lastModifiedBy>
  <cp:revision>24</cp:revision>
  <dcterms:created xsi:type="dcterms:W3CDTF">2021-09-27T07:51:00Z</dcterms:created>
  <dcterms:modified xsi:type="dcterms:W3CDTF">2021-10-07T11:07:00Z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2021-09-27T00:00:00Z</vt:filetime>
  </property>
</Properties>
</file>